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27" w:rsidRPr="00C94F65" w:rsidRDefault="00611365">
      <w:pPr>
        <w:pStyle w:val="BodyText2"/>
        <w:rPr>
          <w:rFonts w:ascii="Calibri" w:hAnsi="Calibri" w:cs="Times New Roman"/>
          <w:szCs w:val="24"/>
        </w:rPr>
      </w:pPr>
      <w:r w:rsidRPr="00C94F65">
        <w:rPr>
          <w:rFonts w:ascii="Calibri" w:hAnsi="Calibri" w:cs="Times New Roman"/>
          <w:noProof/>
          <w:szCs w:val="24"/>
          <w:lang w:val="en-CA" w:eastAsia="en-CA"/>
        </w:rPr>
        <w:drawing>
          <wp:inline distT="0" distB="0" distL="0" distR="0">
            <wp:extent cx="240982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32602" cy="663437"/>
                    </a:xfrm>
                    <a:prstGeom prst="rect">
                      <a:avLst/>
                    </a:prstGeom>
                  </pic:spPr>
                </pic:pic>
              </a:graphicData>
            </a:graphic>
          </wp:inline>
        </w:drawing>
      </w:r>
    </w:p>
    <w:p w:rsidR="00CE6927" w:rsidRPr="00C94F65" w:rsidRDefault="00CE6927">
      <w:pPr>
        <w:pStyle w:val="BodyText2"/>
        <w:rPr>
          <w:rFonts w:ascii="Calibri" w:hAnsi="Calibri" w:cs="Times New Roman"/>
          <w:szCs w:val="24"/>
        </w:rPr>
      </w:pPr>
    </w:p>
    <w:p w:rsidR="00CE6927" w:rsidRPr="00C94F65" w:rsidRDefault="00CE6927">
      <w:pPr>
        <w:pStyle w:val="BodyText2"/>
        <w:rPr>
          <w:rFonts w:ascii="Calibri" w:hAnsi="Calibri" w:cs="Times New Roman"/>
          <w:sz w:val="48"/>
          <w:szCs w:val="48"/>
        </w:rPr>
      </w:pPr>
    </w:p>
    <w:p w:rsidR="00CE6927" w:rsidRPr="00C94F65" w:rsidRDefault="00CE6927">
      <w:pPr>
        <w:pStyle w:val="BodyText2"/>
        <w:rPr>
          <w:rFonts w:ascii="Calibri" w:hAnsi="Calibri" w:cs="Times New Roman"/>
          <w:sz w:val="48"/>
          <w:szCs w:val="48"/>
        </w:rPr>
      </w:pPr>
    </w:p>
    <w:p w:rsidR="00CE6927" w:rsidRPr="00C94F65" w:rsidRDefault="00CE6927">
      <w:pPr>
        <w:pStyle w:val="BodyText2"/>
        <w:rPr>
          <w:rFonts w:ascii="Calibri" w:hAnsi="Calibri" w:cs="Times New Roman"/>
          <w:sz w:val="48"/>
          <w:szCs w:val="48"/>
        </w:rPr>
      </w:pPr>
    </w:p>
    <w:p w:rsidR="00CE6927" w:rsidRPr="00C94F65" w:rsidRDefault="00CE6927">
      <w:pPr>
        <w:pStyle w:val="BodyText2"/>
        <w:rPr>
          <w:rFonts w:ascii="Calibri" w:hAnsi="Calibri" w:cs="Times New Roman"/>
          <w:sz w:val="48"/>
          <w:szCs w:val="48"/>
        </w:rPr>
      </w:pPr>
    </w:p>
    <w:p w:rsidR="00CE6927" w:rsidRPr="00C94F65" w:rsidRDefault="00CE6927">
      <w:pPr>
        <w:pStyle w:val="BodyText2"/>
        <w:rPr>
          <w:rFonts w:ascii="Calibri" w:hAnsi="Calibri" w:cs="Times New Roman"/>
          <w:sz w:val="48"/>
          <w:szCs w:val="48"/>
        </w:rPr>
      </w:pPr>
      <w:r w:rsidRPr="00C94F65">
        <w:rPr>
          <w:rFonts w:ascii="Calibri" w:hAnsi="Calibri" w:cs="Times New Roman"/>
          <w:sz w:val="48"/>
          <w:szCs w:val="48"/>
        </w:rPr>
        <w:t>Computer Scien</w:t>
      </w:r>
      <w:r w:rsidR="0089792B">
        <w:rPr>
          <w:rFonts w:ascii="Calibri" w:hAnsi="Calibri" w:cs="Times New Roman"/>
          <w:sz w:val="48"/>
          <w:szCs w:val="48"/>
        </w:rPr>
        <w:t>ce Accreditation Council (CSAC)</w:t>
      </w:r>
    </w:p>
    <w:p w:rsidR="00E853D4" w:rsidRPr="00C94F65" w:rsidRDefault="00CE6927">
      <w:pPr>
        <w:pStyle w:val="BodyText2"/>
        <w:rPr>
          <w:rFonts w:ascii="Calibri" w:hAnsi="Calibri" w:cs="Times New Roman"/>
          <w:sz w:val="48"/>
          <w:szCs w:val="48"/>
        </w:rPr>
      </w:pPr>
      <w:r w:rsidRPr="00C94F65">
        <w:rPr>
          <w:rFonts w:ascii="Calibri" w:hAnsi="Calibri" w:cs="Times New Roman"/>
          <w:sz w:val="48"/>
          <w:szCs w:val="48"/>
        </w:rPr>
        <w:t xml:space="preserve"> Program Accreditation</w:t>
      </w:r>
      <w:r w:rsidRPr="00C94F65">
        <w:rPr>
          <w:rFonts w:ascii="Calibri" w:hAnsi="Calibri" w:cs="Times New Roman"/>
          <w:sz w:val="48"/>
          <w:szCs w:val="48"/>
        </w:rPr>
        <w:br/>
        <w:t>Institutional Questionnaire</w:t>
      </w:r>
      <w:r w:rsidR="00E853D4" w:rsidRPr="00C94F65">
        <w:rPr>
          <w:rFonts w:ascii="Calibri" w:hAnsi="Calibri" w:cs="Times New Roman"/>
          <w:sz w:val="48"/>
          <w:szCs w:val="48"/>
        </w:rPr>
        <w:t xml:space="preserve"> and</w:t>
      </w:r>
    </w:p>
    <w:p w:rsidR="00CE6927" w:rsidRPr="00C94F65" w:rsidRDefault="00E853D4">
      <w:pPr>
        <w:pStyle w:val="BodyText2"/>
        <w:rPr>
          <w:rFonts w:ascii="Calibri" w:hAnsi="Calibri" w:cs="Times New Roman"/>
          <w:sz w:val="48"/>
          <w:szCs w:val="48"/>
        </w:rPr>
      </w:pPr>
      <w:r w:rsidRPr="00C94F65">
        <w:rPr>
          <w:rFonts w:ascii="Calibri" w:hAnsi="Calibri" w:cs="Times New Roman"/>
          <w:sz w:val="48"/>
          <w:szCs w:val="48"/>
        </w:rPr>
        <w:t>Self-Assessment Report</w:t>
      </w:r>
    </w:p>
    <w:p w:rsidR="00CE6927" w:rsidRPr="00C94F65" w:rsidRDefault="00E853D4">
      <w:pPr>
        <w:pStyle w:val="BodyText2"/>
        <w:rPr>
          <w:rFonts w:ascii="Calibri" w:hAnsi="Calibri" w:cs="Times New Roman"/>
          <w:sz w:val="48"/>
          <w:szCs w:val="48"/>
        </w:rPr>
      </w:pPr>
      <w:r w:rsidRPr="00C94F65">
        <w:rPr>
          <w:rFonts w:ascii="Calibri" w:hAnsi="Calibri" w:cs="Times New Roman"/>
          <w:sz w:val="48"/>
          <w:szCs w:val="48"/>
        </w:rPr>
        <w:t>F</w:t>
      </w:r>
      <w:r w:rsidR="00CE6927" w:rsidRPr="00C94F65">
        <w:rPr>
          <w:rFonts w:ascii="Calibri" w:hAnsi="Calibri" w:cs="Times New Roman"/>
          <w:sz w:val="48"/>
          <w:szCs w:val="48"/>
        </w:rPr>
        <w:t>or</w:t>
      </w:r>
    </w:p>
    <w:p w:rsidR="00E853D4" w:rsidRPr="00C94F65" w:rsidRDefault="00E853D4">
      <w:pPr>
        <w:pStyle w:val="BodyText2"/>
        <w:rPr>
          <w:rFonts w:ascii="Calibri" w:hAnsi="Calibri" w:cs="Times New Roman"/>
          <w:sz w:val="48"/>
          <w:szCs w:val="48"/>
        </w:rPr>
      </w:pPr>
    </w:p>
    <w:p w:rsidR="00CE6927" w:rsidRPr="00C94F65" w:rsidRDefault="001272DF" w:rsidP="00CE6927">
      <w:pPr>
        <w:pStyle w:val="BodyText2"/>
        <w:rPr>
          <w:rFonts w:ascii="Calibri" w:hAnsi="Calibri" w:cs="Times New Roman"/>
          <w:sz w:val="48"/>
          <w:szCs w:val="48"/>
        </w:rPr>
      </w:pPr>
      <w:r>
        <w:rPr>
          <w:rFonts w:ascii="Calibri" w:hAnsi="Calibri" w:cs="Times New Roman"/>
          <w:sz w:val="48"/>
          <w:szCs w:val="48"/>
        </w:rPr>
        <w:t>Computer Science</w:t>
      </w:r>
      <w:r w:rsidR="00CE6927" w:rsidRPr="00C94F65">
        <w:rPr>
          <w:rFonts w:ascii="Calibri" w:hAnsi="Calibri" w:cs="Times New Roman"/>
          <w:sz w:val="48"/>
          <w:szCs w:val="48"/>
        </w:rPr>
        <w:t>, Software Engineering, and</w:t>
      </w:r>
      <w:r w:rsidR="00E853D4" w:rsidRPr="00C94F65">
        <w:rPr>
          <w:rFonts w:ascii="Calibri" w:hAnsi="Calibri" w:cs="Times New Roman"/>
          <w:sz w:val="48"/>
          <w:szCs w:val="48"/>
        </w:rPr>
        <w:t xml:space="preserve"> Interd</w:t>
      </w:r>
      <w:r w:rsidR="00CE6927" w:rsidRPr="00C94F65">
        <w:rPr>
          <w:rFonts w:ascii="Calibri" w:hAnsi="Calibri" w:cs="Times New Roman"/>
          <w:sz w:val="48"/>
          <w:szCs w:val="48"/>
        </w:rPr>
        <w:t>isciplinary programs</w:t>
      </w:r>
    </w:p>
    <w:p w:rsidR="00CE6927" w:rsidRPr="00C94F65" w:rsidRDefault="00CE6927" w:rsidP="00CE6927">
      <w:pPr>
        <w:pStyle w:val="BodyText2"/>
        <w:rPr>
          <w:rFonts w:ascii="Calibri" w:hAnsi="Calibri" w:cs="Times New Roman"/>
          <w:sz w:val="48"/>
          <w:szCs w:val="48"/>
        </w:rPr>
      </w:pPr>
    </w:p>
    <w:p w:rsidR="00CE6927" w:rsidRPr="00C94F65" w:rsidRDefault="00CE6927" w:rsidP="00CE6927">
      <w:pPr>
        <w:pStyle w:val="BodyText2"/>
        <w:rPr>
          <w:rFonts w:ascii="Calibri" w:hAnsi="Calibri" w:cs="Times New Roman"/>
          <w:sz w:val="40"/>
          <w:szCs w:val="40"/>
        </w:rPr>
      </w:pPr>
      <w:r w:rsidRPr="00C94F65">
        <w:rPr>
          <w:rFonts w:ascii="Calibri" w:hAnsi="Calibri" w:cs="Times New Roman"/>
          <w:sz w:val="40"/>
          <w:szCs w:val="40"/>
        </w:rPr>
        <w:t>Incorporating Outcomes-Based Principles</w:t>
      </w:r>
    </w:p>
    <w:p w:rsidR="0010115C" w:rsidRPr="00C94F65" w:rsidRDefault="0010115C" w:rsidP="00CE6927">
      <w:pPr>
        <w:pStyle w:val="BodyText2"/>
        <w:rPr>
          <w:rFonts w:ascii="Calibri" w:hAnsi="Calibri" w:cs="Times New Roman"/>
          <w:sz w:val="48"/>
          <w:szCs w:val="48"/>
        </w:rPr>
      </w:pPr>
    </w:p>
    <w:p w:rsidR="0010115C" w:rsidRPr="00C94F65" w:rsidRDefault="00F077E6" w:rsidP="00CE6927">
      <w:pPr>
        <w:pStyle w:val="BodyText2"/>
        <w:rPr>
          <w:rFonts w:ascii="Calibri" w:hAnsi="Calibri" w:cs="Times New Roman"/>
          <w:b w:val="0"/>
          <w:sz w:val="44"/>
          <w:szCs w:val="44"/>
        </w:rPr>
      </w:pPr>
      <w:r>
        <w:rPr>
          <w:rFonts w:ascii="Calibri" w:hAnsi="Calibri" w:cs="Times New Roman"/>
          <w:b w:val="0"/>
          <w:sz w:val="44"/>
          <w:szCs w:val="44"/>
        </w:rPr>
        <w:t>November</w:t>
      </w:r>
      <w:r w:rsidR="0010115C" w:rsidRPr="00C94F65">
        <w:rPr>
          <w:rFonts w:ascii="Calibri" w:hAnsi="Calibri" w:cs="Times New Roman"/>
          <w:b w:val="0"/>
          <w:sz w:val="44"/>
          <w:szCs w:val="44"/>
        </w:rPr>
        <w:t xml:space="preserve"> 2011</w:t>
      </w:r>
    </w:p>
    <w:p w:rsidR="009F0CE0" w:rsidRPr="00C94F65" w:rsidRDefault="009F0CE0" w:rsidP="00CE6927">
      <w:pPr>
        <w:pStyle w:val="BodyText2"/>
        <w:rPr>
          <w:rFonts w:ascii="Calibri" w:hAnsi="Calibri" w:cs="Times New Roman"/>
          <w:sz w:val="48"/>
          <w:szCs w:val="48"/>
        </w:rPr>
      </w:pPr>
    </w:p>
    <w:p w:rsidR="00CE6927" w:rsidRPr="00C94F65" w:rsidRDefault="00CE6927" w:rsidP="00CE6927">
      <w:pPr>
        <w:pStyle w:val="BodyText2"/>
        <w:rPr>
          <w:rFonts w:ascii="Calibri" w:hAnsi="Calibri" w:cs="Times New Roman"/>
          <w:sz w:val="48"/>
          <w:szCs w:val="48"/>
        </w:rPr>
      </w:pPr>
      <w:r w:rsidRPr="00C94F65">
        <w:rPr>
          <w:rFonts w:ascii="Calibri" w:hAnsi="Calibri" w:cs="Times New Roman"/>
          <w:sz w:val="48"/>
          <w:szCs w:val="48"/>
        </w:rPr>
        <w:br w:type="page"/>
      </w:r>
      <w:r w:rsidRPr="00C94F65">
        <w:rPr>
          <w:rFonts w:ascii="Calibri" w:hAnsi="Calibri" w:cs="Times New Roman"/>
          <w:sz w:val="48"/>
          <w:szCs w:val="48"/>
        </w:rPr>
        <w:lastRenderedPageBreak/>
        <w:t>Table of Contents</w:t>
      </w:r>
    </w:p>
    <w:p w:rsidR="00CE6927" w:rsidRPr="00C94F65" w:rsidRDefault="00CE6927" w:rsidP="00CE6927">
      <w:pPr>
        <w:pStyle w:val="BodyText2"/>
        <w:jc w:val="left"/>
        <w:rPr>
          <w:rFonts w:ascii="Calibri" w:hAnsi="Calibri" w:cs="Times New Roman"/>
          <w:sz w:val="48"/>
          <w:szCs w:val="48"/>
        </w:rPr>
      </w:pPr>
    </w:p>
    <w:p w:rsidR="00F077E6" w:rsidRDefault="00487CD0">
      <w:pPr>
        <w:pStyle w:val="TOC1"/>
        <w:tabs>
          <w:tab w:val="left" w:pos="362"/>
          <w:tab w:val="right" w:leader="dot" w:pos="9622"/>
        </w:tabs>
        <w:rPr>
          <w:rFonts w:asciiTheme="minorHAnsi" w:eastAsiaTheme="minorEastAsia" w:hAnsiTheme="minorHAnsi" w:cstheme="minorBidi"/>
          <w:noProof/>
          <w:szCs w:val="24"/>
          <w:lang w:val="en-GB" w:eastAsia="ja-JP"/>
        </w:rPr>
      </w:pPr>
      <w:r>
        <w:rPr>
          <w:rFonts w:ascii="Calibri" w:hAnsi="Calibri" w:cs="Times New Roman"/>
          <w:b/>
          <w:szCs w:val="24"/>
        </w:rPr>
        <w:fldChar w:fldCharType="begin"/>
      </w:r>
      <w:r w:rsidR="00F077E6">
        <w:rPr>
          <w:rFonts w:ascii="Calibri" w:hAnsi="Calibri" w:cs="Times New Roman"/>
          <w:b/>
          <w:szCs w:val="24"/>
        </w:rPr>
        <w:instrText xml:space="preserve"> TOC \o "1-1" </w:instrText>
      </w:r>
      <w:r>
        <w:rPr>
          <w:rFonts w:ascii="Calibri" w:hAnsi="Calibri" w:cs="Times New Roman"/>
          <w:b/>
          <w:szCs w:val="24"/>
        </w:rPr>
        <w:fldChar w:fldCharType="separate"/>
      </w:r>
      <w:r w:rsidR="00F077E6" w:rsidRPr="00142D08">
        <w:rPr>
          <w:rFonts w:ascii="Calibri" w:hAnsi="Calibri" w:cs="Times New Roman"/>
          <w:noProof/>
        </w:rPr>
        <w:t>1</w:t>
      </w:r>
      <w:r w:rsidR="00F077E6">
        <w:rPr>
          <w:rFonts w:asciiTheme="minorHAnsi" w:eastAsiaTheme="minorEastAsia" w:hAnsiTheme="minorHAnsi" w:cstheme="minorBidi"/>
          <w:noProof/>
          <w:szCs w:val="24"/>
          <w:lang w:val="en-GB" w:eastAsia="ja-JP"/>
        </w:rPr>
        <w:tab/>
      </w:r>
      <w:r w:rsidR="00F077E6" w:rsidRPr="00142D08">
        <w:rPr>
          <w:rFonts w:ascii="Calibri" w:hAnsi="Calibri" w:cs="Times New Roman"/>
          <w:noProof/>
        </w:rPr>
        <w:t>Introduction</w:t>
      </w:r>
      <w:r w:rsidR="00F077E6">
        <w:rPr>
          <w:noProof/>
        </w:rPr>
        <w:tab/>
      </w:r>
      <w:r>
        <w:rPr>
          <w:noProof/>
        </w:rPr>
        <w:fldChar w:fldCharType="begin"/>
      </w:r>
      <w:r w:rsidR="00F077E6">
        <w:rPr>
          <w:noProof/>
        </w:rPr>
        <w:instrText xml:space="preserve"> PAGEREF _Toc183220834 \h </w:instrText>
      </w:r>
      <w:r>
        <w:rPr>
          <w:noProof/>
        </w:rPr>
      </w:r>
      <w:r>
        <w:rPr>
          <w:noProof/>
        </w:rPr>
        <w:fldChar w:fldCharType="separate"/>
      </w:r>
      <w:r w:rsidR="00F077E6">
        <w:rPr>
          <w:noProof/>
        </w:rPr>
        <w:t>3</w:t>
      </w:r>
      <w:r>
        <w:rPr>
          <w:noProof/>
        </w:rPr>
        <w:fldChar w:fldCharType="end"/>
      </w:r>
    </w:p>
    <w:p w:rsidR="00F077E6" w:rsidRDefault="00F077E6">
      <w:pPr>
        <w:pStyle w:val="TOC1"/>
        <w:tabs>
          <w:tab w:val="left" w:pos="362"/>
          <w:tab w:val="right" w:leader="dot" w:pos="9622"/>
        </w:tabs>
        <w:rPr>
          <w:rFonts w:asciiTheme="minorHAnsi" w:eastAsiaTheme="minorEastAsia" w:hAnsiTheme="minorHAnsi" w:cstheme="minorBidi"/>
          <w:noProof/>
          <w:szCs w:val="24"/>
          <w:lang w:val="en-GB" w:eastAsia="ja-JP"/>
        </w:rPr>
      </w:pPr>
      <w:r w:rsidRPr="00142D08">
        <w:rPr>
          <w:rFonts w:ascii="Calibri" w:hAnsi="Calibri" w:cs="Times New Roman"/>
          <w:noProof/>
        </w:rPr>
        <w:t>2</w:t>
      </w:r>
      <w:r>
        <w:rPr>
          <w:rFonts w:asciiTheme="minorHAnsi" w:eastAsiaTheme="minorEastAsia" w:hAnsiTheme="minorHAnsi" w:cstheme="minorBidi"/>
          <w:noProof/>
          <w:szCs w:val="24"/>
          <w:lang w:val="en-GB" w:eastAsia="ja-JP"/>
        </w:rPr>
        <w:tab/>
      </w:r>
      <w:r w:rsidRPr="00142D08">
        <w:rPr>
          <w:rFonts w:ascii="Calibri" w:hAnsi="Calibri" w:cs="Times New Roman"/>
          <w:noProof/>
        </w:rPr>
        <w:t>Supplemental information required</w:t>
      </w:r>
      <w:r>
        <w:rPr>
          <w:noProof/>
        </w:rPr>
        <w:tab/>
      </w:r>
      <w:r w:rsidR="00487CD0">
        <w:rPr>
          <w:noProof/>
        </w:rPr>
        <w:fldChar w:fldCharType="begin"/>
      </w:r>
      <w:r>
        <w:rPr>
          <w:noProof/>
        </w:rPr>
        <w:instrText xml:space="preserve"> PAGEREF _Toc183220835 \h </w:instrText>
      </w:r>
      <w:r w:rsidR="00487CD0">
        <w:rPr>
          <w:noProof/>
        </w:rPr>
      </w:r>
      <w:r w:rsidR="00487CD0">
        <w:rPr>
          <w:noProof/>
        </w:rPr>
        <w:fldChar w:fldCharType="separate"/>
      </w:r>
      <w:r>
        <w:rPr>
          <w:noProof/>
        </w:rPr>
        <w:t>5</w:t>
      </w:r>
      <w:r w:rsidR="00487CD0">
        <w:rPr>
          <w:noProof/>
        </w:rPr>
        <w:fldChar w:fldCharType="end"/>
      </w:r>
    </w:p>
    <w:p w:rsidR="00F077E6" w:rsidRDefault="00F077E6">
      <w:pPr>
        <w:pStyle w:val="TOC1"/>
        <w:tabs>
          <w:tab w:val="left" w:pos="362"/>
          <w:tab w:val="right" w:leader="dot" w:pos="9622"/>
        </w:tabs>
        <w:rPr>
          <w:rFonts w:asciiTheme="minorHAnsi" w:eastAsiaTheme="minorEastAsia" w:hAnsiTheme="minorHAnsi" w:cstheme="minorBidi"/>
          <w:noProof/>
          <w:szCs w:val="24"/>
          <w:lang w:val="en-GB" w:eastAsia="ja-JP"/>
        </w:rPr>
      </w:pPr>
      <w:r w:rsidRPr="00142D08">
        <w:rPr>
          <w:rFonts w:ascii="Calibri" w:hAnsi="Calibri" w:cs="Times New Roman"/>
          <w:noProof/>
        </w:rPr>
        <w:t>3</w:t>
      </w:r>
      <w:r>
        <w:rPr>
          <w:rFonts w:asciiTheme="minorHAnsi" w:eastAsiaTheme="minorEastAsia" w:hAnsiTheme="minorHAnsi" w:cstheme="minorBidi"/>
          <w:noProof/>
          <w:szCs w:val="24"/>
          <w:lang w:val="en-GB" w:eastAsia="ja-JP"/>
        </w:rPr>
        <w:tab/>
      </w:r>
      <w:r w:rsidRPr="00142D08">
        <w:rPr>
          <w:rFonts w:ascii="Calibri" w:hAnsi="Calibri" w:cs="Times New Roman"/>
          <w:noProof/>
        </w:rPr>
        <w:t>The University Environment</w:t>
      </w:r>
      <w:r>
        <w:rPr>
          <w:noProof/>
        </w:rPr>
        <w:tab/>
      </w:r>
      <w:r w:rsidR="00487CD0">
        <w:rPr>
          <w:noProof/>
        </w:rPr>
        <w:fldChar w:fldCharType="begin"/>
      </w:r>
      <w:r>
        <w:rPr>
          <w:noProof/>
        </w:rPr>
        <w:instrText xml:space="preserve"> PAGEREF _Toc183220836 \h </w:instrText>
      </w:r>
      <w:r w:rsidR="00487CD0">
        <w:rPr>
          <w:noProof/>
        </w:rPr>
      </w:r>
      <w:r w:rsidR="00487CD0">
        <w:rPr>
          <w:noProof/>
        </w:rPr>
        <w:fldChar w:fldCharType="separate"/>
      </w:r>
      <w:r>
        <w:rPr>
          <w:noProof/>
        </w:rPr>
        <w:t>7</w:t>
      </w:r>
      <w:r w:rsidR="00487CD0">
        <w:rPr>
          <w:noProof/>
        </w:rPr>
        <w:fldChar w:fldCharType="end"/>
      </w:r>
    </w:p>
    <w:p w:rsidR="00F077E6" w:rsidRDefault="00F077E6">
      <w:pPr>
        <w:pStyle w:val="TOC1"/>
        <w:tabs>
          <w:tab w:val="left" w:pos="416"/>
          <w:tab w:val="right" w:leader="dot" w:pos="9622"/>
        </w:tabs>
        <w:rPr>
          <w:rFonts w:asciiTheme="minorHAnsi" w:eastAsiaTheme="minorEastAsia" w:hAnsiTheme="minorHAnsi" w:cstheme="minorBidi"/>
          <w:noProof/>
          <w:szCs w:val="24"/>
          <w:lang w:val="en-GB" w:eastAsia="ja-JP"/>
        </w:rPr>
      </w:pPr>
      <w:r w:rsidRPr="00142D08">
        <w:rPr>
          <w:rFonts w:ascii="Calibri" w:hAnsi="Calibri" w:cs="Times New Roman"/>
          <w:noProof/>
        </w:rPr>
        <w:t xml:space="preserve">4 </w:t>
      </w:r>
      <w:r>
        <w:rPr>
          <w:rFonts w:asciiTheme="minorHAnsi" w:eastAsiaTheme="minorEastAsia" w:hAnsiTheme="minorHAnsi" w:cstheme="minorBidi"/>
          <w:noProof/>
          <w:szCs w:val="24"/>
          <w:lang w:val="en-GB" w:eastAsia="ja-JP"/>
        </w:rPr>
        <w:tab/>
      </w:r>
      <w:r w:rsidRPr="00142D08">
        <w:rPr>
          <w:rFonts w:ascii="Calibri" w:hAnsi="Calibri" w:cs="Times New Roman"/>
          <w:noProof/>
        </w:rPr>
        <w:t>Faculty</w:t>
      </w:r>
      <w:r>
        <w:rPr>
          <w:noProof/>
        </w:rPr>
        <w:tab/>
      </w:r>
      <w:r w:rsidR="00487CD0">
        <w:rPr>
          <w:noProof/>
        </w:rPr>
        <w:fldChar w:fldCharType="begin"/>
      </w:r>
      <w:r>
        <w:rPr>
          <w:noProof/>
        </w:rPr>
        <w:instrText xml:space="preserve"> PAGEREF _Toc183220837 \h </w:instrText>
      </w:r>
      <w:r w:rsidR="00487CD0">
        <w:rPr>
          <w:noProof/>
        </w:rPr>
      </w:r>
      <w:r w:rsidR="00487CD0">
        <w:rPr>
          <w:noProof/>
        </w:rPr>
        <w:fldChar w:fldCharType="separate"/>
      </w:r>
      <w:r>
        <w:rPr>
          <w:noProof/>
        </w:rPr>
        <w:t>8</w:t>
      </w:r>
      <w:r w:rsidR="00487CD0">
        <w:rPr>
          <w:noProof/>
        </w:rPr>
        <w:fldChar w:fldCharType="end"/>
      </w:r>
    </w:p>
    <w:p w:rsidR="00F077E6" w:rsidRDefault="00F077E6">
      <w:pPr>
        <w:pStyle w:val="TOC1"/>
        <w:tabs>
          <w:tab w:val="left" w:pos="362"/>
          <w:tab w:val="right" w:leader="dot" w:pos="9622"/>
        </w:tabs>
        <w:rPr>
          <w:rFonts w:asciiTheme="minorHAnsi" w:eastAsiaTheme="minorEastAsia" w:hAnsiTheme="minorHAnsi" w:cstheme="minorBidi"/>
          <w:noProof/>
          <w:szCs w:val="24"/>
          <w:lang w:val="en-GB" w:eastAsia="ja-JP"/>
        </w:rPr>
      </w:pPr>
      <w:r w:rsidRPr="00142D08">
        <w:rPr>
          <w:rFonts w:ascii="Calibri" w:hAnsi="Calibri" w:cs="Times New Roman"/>
          <w:noProof/>
        </w:rPr>
        <w:t>5</w:t>
      </w:r>
      <w:r>
        <w:rPr>
          <w:rFonts w:asciiTheme="minorHAnsi" w:eastAsiaTheme="minorEastAsia" w:hAnsiTheme="minorHAnsi" w:cstheme="minorBidi"/>
          <w:noProof/>
          <w:szCs w:val="24"/>
          <w:lang w:val="en-GB" w:eastAsia="ja-JP"/>
        </w:rPr>
        <w:tab/>
      </w:r>
      <w:r w:rsidRPr="00142D08">
        <w:rPr>
          <w:rFonts w:ascii="Calibri" w:hAnsi="Calibri" w:cs="Times New Roman"/>
          <w:noProof/>
        </w:rPr>
        <w:t xml:space="preserve"> Students</w:t>
      </w:r>
      <w:r>
        <w:rPr>
          <w:noProof/>
        </w:rPr>
        <w:tab/>
      </w:r>
      <w:r w:rsidR="00487CD0">
        <w:rPr>
          <w:noProof/>
        </w:rPr>
        <w:fldChar w:fldCharType="begin"/>
      </w:r>
      <w:r>
        <w:rPr>
          <w:noProof/>
        </w:rPr>
        <w:instrText xml:space="preserve"> PAGEREF _Toc183220838 \h </w:instrText>
      </w:r>
      <w:r w:rsidR="00487CD0">
        <w:rPr>
          <w:noProof/>
        </w:rPr>
      </w:r>
      <w:r w:rsidR="00487CD0">
        <w:rPr>
          <w:noProof/>
        </w:rPr>
        <w:fldChar w:fldCharType="separate"/>
      </w:r>
      <w:r>
        <w:rPr>
          <w:noProof/>
        </w:rPr>
        <w:t>10</w:t>
      </w:r>
      <w:r w:rsidR="00487CD0">
        <w:rPr>
          <w:noProof/>
        </w:rPr>
        <w:fldChar w:fldCharType="end"/>
      </w:r>
    </w:p>
    <w:p w:rsidR="00F077E6" w:rsidRDefault="00F077E6">
      <w:pPr>
        <w:pStyle w:val="TOC1"/>
        <w:tabs>
          <w:tab w:val="left" w:pos="416"/>
          <w:tab w:val="right" w:leader="dot" w:pos="9622"/>
        </w:tabs>
        <w:rPr>
          <w:rFonts w:asciiTheme="minorHAnsi" w:eastAsiaTheme="minorEastAsia" w:hAnsiTheme="minorHAnsi" w:cstheme="minorBidi"/>
          <w:noProof/>
          <w:szCs w:val="24"/>
          <w:lang w:val="en-GB" w:eastAsia="ja-JP"/>
        </w:rPr>
      </w:pPr>
      <w:r w:rsidRPr="00142D08">
        <w:rPr>
          <w:rFonts w:ascii="Calibri" w:hAnsi="Calibri" w:cs="Times New Roman"/>
          <w:noProof/>
        </w:rPr>
        <w:t xml:space="preserve">6 </w:t>
      </w:r>
      <w:r>
        <w:rPr>
          <w:rFonts w:asciiTheme="minorHAnsi" w:eastAsiaTheme="minorEastAsia" w:hAnsiTheme="minorHAnsi" w:cstheme="minorBidi"/>
          <w:noProof/>
          <w:szCs w:val="24"/>
          <w:lang w:val="en-GB" w:eastAsia="ja-JP"/>
        </w:rPr>
        <w:tab/>
      </w:r>
      <w:r w:rsidRPr="00142D08">
        <w:rPr>
          <w:rFonts w:ascii="Calibri" w:hAnsi="Calibri" w:cs="Times New Roman"/>
          <w:noProof/>
        </w:rPr>
        <w:t>Curriculum</w:t>
      </w:r>
      <w:r>
        <w:rPr>
          <w:noProof/>
        </w:rPr>
        <w:tab/>
      </w:r>
      <w:r w:rsidR="00487CD0">
        <w:rPr>
          <w:noProof/>
        </w:rPr>
        <w:fldChar w:fldCharType="begin"/>
      </w:r>
      <w:r>
        <w:rPr>
          <w:noProof/>
        </w:rPr>
        <w:instrText xml:space="preserve"> PAGEREF _Toc183220839 \h </w:instrText>
      </w:r>
      <w:r w:rsidR="00487CD0">
        <w:rPr>
          <w:noProof/>
        </w:rPr>
      </w:r>
      <w:r w:rsidR="00487CD0">
        <w:rPr>
          <w:noProof/>
        </w:rPr>
        <w:fldChar w:fldCharType="separate"/>
      </w:r>
      <w:r>
        <w:rPr>
          <w:noProof/>
        </w:rPr>
        <w:t>13</w:t>
      </w:r>
      <w:r w:rsidR="00487CD0">
        <w:rPr>
          <w:noProof/>
        </w:rPr>
        <w:fldChar w:fldCharType="end"/>
      </w:r>
    </w:p>
    <w:p w:rsidR="00F077E6" w:rsidRDefault="00F077E6">
      <w:pPr>
        <w:pStyle w:val="TOC1"/>
        <w:tabs>
          <w:tab w:val="left" w:pos="362"/>
          <w:tab w:val="right" w:leader="dot" w:pos="9622"/>
        </w:tabs>
        <w:rPr>
          <w:rFonts w:asciiTheme="minorHAnsi" w:eastAsiaTheme="minorEastAsia" w:hAnsiTheme="minorHAnsi" w:cstheme="minorBidi"/>
          <w:noProof/>
          <w:szCs w:val="24"/>
          <w:lang w:val="en-GB" w:eastAsia="ja-JP"/>
        </w:rPr>
      </w:pPr>
      <w:r w:rsidRPr="00142D08">
        <w:rPr>
          <w:rFonts w:ascii="Calibri" w:hAnsi="Calibri" w:cs="Times New Roman"/>
          <w:noProof/>
        </w:rPr>
        <w:t>7</w:t>
      </w:r>
      <w:r>
        <w:rPr>
          <w:rFonts w:asciiTheme="minorHAnsi" w:eastAsiaTheme="minorEastAsia" w:hAnsiTheme="minorHAnsi" w:cstheme="minorBidi"/>
          <w:noProof/>
          <w:szCs w:val="24"/>
          <w:lang w:val="en-GB" w:eastAsia="ja-JP"/>
        </w:rPr>
        <w:tab/>
      </w:r>
      <w:r w:rsidRPr="00142D08">
        <w:rPr>
          <w:rFonts w:ascii="Calibri" w:hAnsi="Calibri" w:cs="Times New Roman"/>
          <w:noProof/>
        </w:rPr>
        <w:t>Resources</w:t>
      </w:r>
      <w:r>
        <w:rPr>
          <w:noProof/>
        </w:rPr>
        <w:tab/>
      </w:r>
      <w:r w:rsidR="00487CD0">
        <w:rPr>
          <w:noProof/>
        </w:rPr>
        <w:fldChar w:fldCharType="begin"/>
      </w:r>
      <w:r>
        <w:rPr>
          <w:noProof/>
        </w:rPr>
        <w:instrText xml:space="preserve"> PAGEREF _Toc183220840 \h </w:instrText>
      </w:r>
      <w:r w:rsidR="00487CD0">
        <w:rPr>
          <w:noProof/>
        </w:rPr>
      </w:r>
      <w:r w:rsidR="00487CD0">
        <w:rPr>
          <w:noProof/>
        </w:rPr>
        <w:fldChar w:fldCharType="separate"/>
      </w:r>
      <w:r>
        <w:rPr>
          <w:noProof/>
        </w:rPr>
        <w:t>21</w:t>
      </w:r>
      <w:r w:rsidR="00487CD0">
        <w:rPr>
          <w:noProof/>
        </w:rPr>
        <w:fldChar w:fldCharType="end"/>
      </w:r>
    </w:p>
    <w:p w:rsidR="00F077E6" w:rsidRDefault="00F077E6">
      <w:pPr>
        <w:pStyle w:val="TOC1"/>
        <w:tabs>
          <w:tab w:val="left" w:pos="362"/>
          <w:tab w:val="right" w:leader="dot" w:pos="9622"/>
        </w:tabs>
        <w:rPr>
          <w:rFonts w:asciiTheme="minorHAnsi" w:eastAsiaTheme="minorEastAsia" w:hAnsiTheme="minorHAnsi" w:cstheme="minorBidi"/>
          <w:noProof/>
          <w:szCs w:val="24"/>
          <w:lang w:val="en-GB" w:eastAsia="ja-JP"/>
        </w:rPr>
      </w:pPr>
      <w:r w:rsidRPr="00142D08">
        <w:rPr>
          <w:rFonts w:ascii="Calibri" w:hAnsi="Calibri" w:cs="Times New Roman"/>
          <w:noProof/>
        </w:rPr>
        <w:t>8</w:t>
      </w:r>
      <w:r>
        <w:rPr>
          <w:rFonts w:asciiTheme="minorHAnsi" w:eastAsiaTheme="minorEastAsia" w:hAnsiTheme="minorHAnsi" w:cstheme="minorBidi"/>
          <w:noProof/>
          <w:szCs w:val="24"/>
          <w:lang w:val="en-GB" w:eastAsia="ja-JP"/>
        </w:rPr>
        <w:tab/>
      </w:r>
      <w:r w:rsidRPr="00142D08">
        <w:rPr>
          <w:rFonts w:ascii="Calibri" w:hAnsi="Calibri" w:cs="Times New Roman"/>
          <w:noProof/>
        </w:rPr>
        <w:t>Privacy Code Statement</w:t>
      </w:r>
      <w:r>
        <w:rPr>
          <w:noProof/>
        </w:rPr>
        <w:tab/>
      </w:r>
      <w:r w:rsidR="00487CD0">
        <w:rPr>
          <w:noProof/>
        </w:rPr>
        <w:fldChar w:fldCharType="begin"/>
      </w:r>
      <w:r>
        <w:rPr>
          <w:noProof/>
        </w:rPr>
        <w:instrText xml:space="preserve"> PAGEREF _Toc183220841 \h </w:instrText>
      </w:r>
      <w:r w:rsidR="00487CD0">
        <w:rPr>
          <w:noProof/>
        </w:rPr>
      </w:r>
      <w:r w:rsidR="00487CD0">
        <w:rPr>
          <w:noProof/>
        </w:rPr>
        <w:fldChar w:fldCharType="separate"/>
      </w:r>
      <w:r>
        <w:rPr>
          <w:noProof/>
        </w:rPr>
        <w:t>24</w:t>
      </w:r>
      <w:r w:rsidR="00487CD0">
        <w:rPr>
          <w:noProof/>
        </w:rPr>
        <w:fldChar w:fldCharType="end"/>
      </w:r>
    </w:p>
    <w:p w:rsidR="00F077E6" w:rsidRDefault="00F077E6">
      <w:pPr>
        <w:pStyle w:val="TOC1"/>
        <w:tabs>
          <w:tab w:val="left" w:pos="362"/>
          <w:tab w:val="right" w:leader="dot" w:pos="9622"/>
        </w:tabs>
        <w:rPr>
          <w:rFonts w:asciiTheme="minorHAnsi" w:eastAsiaTheme="minorEastAsia" w:hAnsiTheme="minorHAnsi" w:cstheme="minorBidi"/>
          <w:noProof/>
          <w:szCs w:val="24"/>
          <w:lang w:val="en-GB" w:eastAsia="ja-JP"/>
        </w:rPr>
      </w:pPr>
      <w:r w:rsidRPr="00142D08">
        <w:rPr>
          <w:rFonts w:ascii="Calibri" w:hAnsi="Calibri" w:cs="Times New Roman"/>
          <w:noProof/>
        </w:rPr>
        <w:t>9</w:t>
      </w:r>
      <w:r>
        <w:rPr>
          <w:rFonts w:asciiTheme="minorHAnsi" w:eastAsiaTheme="minorEastAsia" w:hAnsiTheme="minorHAnsi" w:cstheme="minorBidi"/>
          <w:noProof/>
          <w:szCs w:val="24"/>
          <w:lang w:val="en-GB" w:eastAsia="ja-JP"/>
        </w:rPr>
        <w:tab/>
      </w:r>
      <w:r w:rsidRPr="00142D08">
        <w:rPr>
          <w:rFonts w:ascii="Calibri" w:hAnsi="Calibri" w:cs="Times New Roman"/>
          <w:noProof/>
        </w:rPr>
        <w:t>Mailing Instructions and Contact Information</w:t>
      </w:r>
      <w:r>
        <w:rPr>
          <w:noProof/>
        </w:rPr>
        <w:tab/>
      </w:r>
      <w:r w:rsidR="00487CD0">
        <w:rPr>
          <w:noProof/>
        </w:rPr>
        <w:fldChar w:fldCharType="begin"/>
      </w:r>
      <w:r>
        <w:rPr>
          <w:noProof/>
        </w:rPr>
        <w:instrText xml:space="preserve"> PAGEREF _Toc183220842 \h </w:instrText>
      </w:r>
      <w:r w:rsidR="00487CD0">
        <w:rPr>
          <w:noProof/>
        </w:rPr>
      </w:r>
      <w:r w:rsidR="00487CD0">
        <w:rPr>
          <w:noProof/>
        </w:rPr>
        <w:fldChar w:fldCharType="separate"/>
      </w:r>
      <w:r>
        <w:rPr>
          <w:noProof/>
        </w:rPr>
        <w:t>25</w:t>
      </w:r>
      <w:r w:rsidR="00487CD0">
        <w:rPr>
          <w:noProof/>
        </w:rPr>
        <w:fldChar w:fldCharType="end"/>
      </w:r>
    </w:p>
    <w:p w:rsidR="00CE6927" w:rsidRPr="00C94F65" w:rsidRDefault="00487CD0" w:rsidP="00CE6927">
      <w:pPr>
        <w:pStyle w:val="BodyText2"/>
        <w:jc w:val="left"/>
        <w:rPr>
          <w:rFonts w:ascii="Calibri" w:hAnsi="Calibri" w:cs="Times New Roman"/>
          <w:szCs w:val="24"/>
        </w:rPr>
      </w:pPr>
      <w:r>
        <w:rPr>
          <w:rFonts w:ascii="Calibri" w:hAnsi="Calibri" w:cs="Times New Roman"/>
          <w:b w:val="0"/>
          <w:szCs w:val="24"/>
        </w:rPr>
        <w:fldChar w:fldCharType="end"/>
      </w:r>
    </w:p>
    <w:p w:rsidR="00CE6927" w:rsidRPr="00C94F65" w:rsidRDefault="00CE6927" w:rsidP="00CE6927">
      <w:pPr>
        <w:pStyle w:val="BodyText2"/>
        <w:rPr>
          <w:rFonts w:ascii="Calibri" w:hAnsi="Calibri" w:cs="Times New Roman"/>
          <w:sz w:val="48"/>
          <w:szCs w:val="48"/>
        </w:rPr>
      </w:pPr>
    </w:p>
    <w:p w:rsidR="00CE6927" w:rsidRPr="00C94F65" w:rsidRDefault="00CE6927">
      <w:pPr>
        <w:pStyle w:val="BodyText2"/>
        <w:rPr>
          <w:rFonts w:ascii="Calibri" w:hAnsi="Calibri" w:cs="Times New Roman"/>
          <w:sz w:val="48"/>
          <w:szCs w:val="48"/>
        </w:rPr>
      </w:pPr>
      <w:r w:rsidRPr="00C94F65">
        <w:rPr>
          <w:rFonts w:ascii="Calibri" w:hAnsi="Calibri" w:cs="Times New Roman"/>
          <w:sz w:val="48"/>
          <w:szCs w:val="48"/>
        </w:rPr>
        <w:br w:type="page"/>
      </w:r>
    </w:p>
    <w:p w:rsidR="00CE6927" w:rsidRPr="00C94F65" w:rsidRDefault="00CE6927">
      <w:pPr>
        <w:pStyle w:val="BodyText2"/>
        <w:rPr>
          <w:rFonts w:ascii="Calibri" w:hAnsi="Calibri" w:cs="Times New Roman"/>
          <w:szCs w:val="24"/>
        </w:rPr>
      </w:pPr>
    </w:p>
    <w:p w:rsidR="00CE6927" w:rsidRPr="00C94F65" w:rsidRDefault="00CE6927">
      <w:pPr>
        <w:pStyle w:val="NormalWeb"/>
        <w:spacing w:before="0" w:after="0"/>
        <w:rPr>
          <w:rFonts w:ascii="Calibri" w:hAnsi="Calibri" w:cs="Times New Roman"/>
          <w:sz w:val="24"/>
          <w:szCs w:val="24"/>
        </w:rPr>
      </w:pPr>
    </w:p>
    <w:p w:rsidR="00CE6927" w:rsidRPr="00C94F65" w:rsidRDefault="00CE6927">
      <w:pPr>
        <w:rPr>
          <w:rFonts w:ascii="Calibri" w:hAnsi="Calibri" w:cs="Times New Roman"/>
          <w:szCs w:val="24"/>
        </w:rPr>
      </w:pPr>
    </w:p>
    <w:p w:rsidR="00CE6927" w:rsidRPr="00C94F65" w:rsidRDefault="00A12C77" w:rsidP="00CE6927">
      <w:pPr>
        <w:pStyle w:val="Heading1"/>
        <w:rPr>
          <w:rFonts w:ascii="Calibri" w:hAnsi="Calibri" w:cs="Times New Roman"/>
          <w:sz w:val="24"/>
          <w:szCs w:val="24"/>
          <w:u w:val="none"/>
        </w:rPr>
      </w:pPr>
      <w:bookmarkStart w:id="0" w:name="_Toc183220834"/>
      <w:r w:rsidRPr="00C94F65">
        <w:rPr>
          <w:rFonts w:ascii="Calibri" w:hAnsi="Calibri" w:cs="Times New Roman"/>
          <w:sz w:val="24"/>
          <w:szCs w:val="24"/>
          <w:u w:val="none"/>
        </w:rPr>
        <w:t>1</w:t>
      </w:r>
      <w:r w:rsidR="00CE6927" w:rsidRPr="00C94F65">
        <w:rPr>
          <w:rFonts w:ascii="Calibri" w:hAnsi="Calibri" w:cs="Times New Roman"/>
          <w:sz w:val="24"/>
          <w:szCs w:val="24"/>
          <w:u w:val="none"/>
        </w:rPr>
        <w:tab/>
      </w:r>
      <w:r w:rsidR="00CE6927" w:rsidRPr="00C94F65">
        <w:rPr>
          <w:rFonts w:ascii="Calibri" w:hAnsi="Calibri" w:cs="Times New Roman"/>
          <w:sz w:val="24"/>
          <w:szCs w:val="24"/>
        </w:rPr>
        <w:t>Introduction</w:t>
      </w:r>
      <w:bookmarkEnd w:id="0"/>
      <w:r w:rsidR="00CE6927" w:rsidRPr="00C94F65">
        <w:rPr>
          <w:rFonts w:ascii="Calibri" w:hAnsi="Calibri" w:cs="Times New Roman"/>
          <w:sz w:val="24"/>
          <w:szCs w:val="24"/>
        </w:rPr>
        <w:t xml:space="preserve"> </w:t>
      </w:r>
    </w:p>
    <w:p w:rsidR="00CE6927" w:rsidRPr="00C94F65" w:rsidRDefault="00CE6927" w:rsidP="00CE6927">
      <w:pPr>
        <w:rPr>
          <w:rFonts w:ascii="Calibri" w:hAnsi="Calibri"/>
        </w:rPr>
      </w:pPr>
    </w:p>
    <w:p w:rsidR="00E853D4" w:rsidRPr="00C94F65" w:rsidRDefault="00CE6927" w:rsidP="00CE6927">
      <w:pPr>
        <w:rPr>
          <w:rFonts w:ascii="Calibri" w:hAnsi="Calibri"/>
        </w:rPr>
      </w:pPr>
      <w:r w:rsidRPr="00C94F65">
        <w:rPr>
          <w:rFonts w:ascii="Calibri" w:hAnsi="Calibri"/>
        </w:rPr>
        <w:t>The questionnaire provides essential q</w:t>
      </w:r>
      <w:r w:rsidRPr="00C94F65">
        <w:rPr>
          <w:rFonts w:ascii="Calibri" w:hAnsi="Calibri"/>
          <w:szCs w:val="24"/>
        </w:rPr>
        <w:t xml:space="preserve">ualitative and quantitative </w:t>
      </w:r>
      <w:r w:rsidRPr="00C94F65">
        <w:rPr>
          <w:rFonts w:ascii="Calibri" w:hAnsi="Calibri"/>
        </w:rPr>
        <w:t xml:space="preserve">input for the evaluation team as part of the </w:t>
      </w:r>
      <w:r w:rsidR="00E853D4" w:rsidRPr="00C94F65">
        <w:rPr>
          <w:rFonts w:ascii="Calibri" w:hAnsi="Calibri"/>
        </w:rPr>
        <w:t>overall accreditation process. It also serves as a tool for self-assessment.</w:t>
      </w:r>
    </w:p>
    <w:p w:rsidR="00E853D4" w:rsidRPr="00C94F65" w:rsidRDefault="00E853D4" w:rsidP="00CE6927">
      <w:pPr>
        <w:rPr>
          <w:rFonts w:ascii="Calibri" w:hAnsi="Calibri"/>
        </w:rPr>
      </w:pPr>
    </w:p>
    <w:p w:rsidR="00CE6927" w:rsidRPr="00C94F65" w:rsidRDefault="00CE6927" w:rsidP="00CE6927">
      <w:pPr>
        <w:rPr>
          <w:rFonts w:ascii="Calibri" w:hAnsi="Calibri"/>
        </w:rPr>
      </w:pPr>
      <w:r w:rsidRPr="00C94F65">
        <w:rPr>
          <w:rFonts w:ascii="Calibri" w:hAnsi="Calibri"/>
        </w:rPr>
        <w:t>The accreditation process consists of the following steps:</w:t>
      </w:r>
    </w:p>
    <w:p w:rsidR="00CE6927" w:rsidRPr="00C94F65" w:rsidRDefault="00CE6927" w:rsidP="00CE6927">
      <w:pPr>
        <w:rPr>
          <w:rFonts w:ascii="Calibri" w:hAnsi="Calibri"/>
        </w:rPr>
      </w:pPr>
    </w:p>
    <w:p w:rsidR="00CE6927" w:rsidRPr="00C94F65" w:rsidRDefault="00CE6927" w:rsidP="00CE6927">
      <w:pPr>
        <w:pStyle w:val="ListNumber"/>
        <w:numPr>
          <w:ilvl w:val="0"/>
          <w:numId w:val="5"/>
        </w:numPr>
        <w:suppressAutoHyphens w:val="0"/>
        <w:spacing w:after="120"/>
        <w:ind w:left="360" w:hanging="360"/>
        <w:jc w:val="both"/>
        <w:rPr>
          <w:rFonts w:ascii="Calibri" w:hAnsi="Calibri"/>
        </w:rPr>
      </w:pPr>
      <w:r w:rsidRPr="00C94F65">
        <w:rPr>
          <w:rFonts w:ascii="Calibri" w:hAnsi="Calibri"/>
        </w:rPr>
        <w:t>Request by the institution for evaluation of its program(s);</w:t>
      </w:r>
    </w:p>
    <w:p w:rsidR="00CE6927" w:rsidRPr="00C94F65" w:rsidRDefault="00CE6927" w:rsidP="00CE6927">
      <w:pPr>
        <w:pStyle w:val="ListNumber"/>
        <w:numPr>
          <w:ilvl w:val="0"/>
          <w:numId w:val="5"/>
        </w:numPr>
        <w:suppressAutoHyphens w:val="0"/>
        <w:spacing w:after="120"/>
        <w:ind w:left="360" w:hanging="360"/>
        <w:jc w:val="both"/>
        <w:rPr>
          <w:rFonts w:ascii="Calibri" w:hAnsi="Calibri"/>
        </w:rPr>
      </w:pPr>
      <w:r w:rsidRPr="00C94F65">
        <w:rPr>
          <w:rFonts w:ascii="Calibri" w:hAnsi="Calibri"/>
        </w:rPr>
        <w:t xml:space="preserve">Completion and submission of </w:t>
      </w:r>
      <w:r w:rsidR="000E0D0E" w:rsidRPr="00C94F65">
        <w:rPr>
          <w:rFonts w:ascii="Calibri" w:hAnsi="Calibri"/>
        </w:rPr>
        <w:t>this</w:t>
      </w:r>
      <w:r w:rsidRPr="00C94F65">
        <w:rPr>
          <w:rFonts w:ascii="Calibri" w:hAnsi="Calibri"/>
        </w:rPr>
        <w:t xml:space="preserve"> questionnaire</w:t>
      </w:r>
      <w:r w:rsidR="000E0D0E" w:rsidRPr="00C94F65">
        <w:rPr>
          <w:rFonts w:ascii="Calibri" w:hAnsi="Calibri"/>
        </w:rPr>
        <w:t xml:space="preserve"> and supplementary material described later</w:t>
      </w:r>
      <w:r w:rsidRPr="00C94F65">
        <w:rPr>
          <w:rFonts w:ascii="Calibri" w:hAnsi="Calibri"/>
        </w:rPr>
        <w:t>;</w:t>
      </w:r>
    </w:p>
    <w:p w:rsidR="00CE6927" w:rsidRPr="00C94F65" w:rsidRDefault="00CE6927" w:rsidP="00CE6927">
      <w:pPr>
        <w:pStyle w:val="ListNumber"/>
        <w:numPr>
          <w:ilvl w:val="0"/>
          <w:numId w:val="5"/>
        </w:numPr>
        <w:suppressAutoHyphens w:val="0"/>
        <w:spacing w:after="120"/>
        <w:ind w:left="360" w:hanging="360"/>
        <w:jc w:val="both"/>
        <w:rPr>
          <w:rFonts w:ascii="Calibri" w:hAnsi="Calibri"/>
        </w:rPr>
      </w:pPr>
      <w:r w:rsidRPr="00C94F65">
        <w:rPr>
          <w:rFonts w:ascii="Calibri" w:hAnsi="Calibri"/>
        </w:rPr>
        <w:t>On-site visit by a team of program evaluators;</w:t>
      </w:r>
    </w:p>
    <w:p w:rsidR="00CE6927" w:rsidRPr="00C94F65" w:rsidRDefault="00CE6927" w:rsidP="00CE6927">
      <w:pPr>
        <w:pStyle w:val="ListNumber"/>
        <w:numPr>
          <w:ilvl w:val="0"/>
          <w:numId w:val="5"/>
        </w:numPr>
        <w:suppressAutoHyphens w:val="0"/>
        <w:spacing w:after="120"/>
        <w:ind w:left="360" w:hanging="360"/>
        <w:jc w:val="both"/>
        <w:rPr>
          <w:rFonts w:ascii="Calibri" w:hAnsi="Calibri"/>
        </w:rPr>
      </w:pPr>
      <w:r w:rsidRPr="00C94F65">
        <w:rPr>
          <w:rFonts w:ascii="Calibri" w:hAnsi="Calibri"/>
        </w:rPr>
        <w:t>Submission of a draft report by the team to the dean and/or program director approximately 6 weeks after the visit. The institution may respond to team's finding and/or note errors of fact or findings and respond with 14 days.</w:t>
      </w:r>
    </w:p>
    <w:p w:rsidR="00CE6927" w:rsidRPr="00C94F65" w:rsidRDefault="00CE6927" w:rsidP="00CE6927">
      <w:pPr>
        <w:pStyle w:val="ListNumber"/>
        <w:numPr>
          <w:ilvl w:val="0"/>
          <w:numId w:val="5"/>
        </w:numPr>
        <w:suppressAutoHyphens w:val="0"/>
        <w:spacing w:after="120"/>
        <w:ind w:left="360" w:hanging="360"/>
        <w:jc w:val="both"/>
        <w:rPr>
          <w:rFonts w:ascii="Calibri" w:hAnsi="Calibri"/>
        </w:rPr>
      </w:pPr>
      <w:r w:rsidRPr="00C94F65">
        <w:rPr>
          <w:rFonts w:ascii="Calibri" w:hAnsi="Calibri"/>
        </w:rPr>
        <w:t>Formal consideration by the Computer Science Accreditation Council resulting in a decision on accreditation.</w:t>
      </w:r>
    </w:p>
    <w:p w:rsidR="00CE6927" w:rsidRPr="00C94F65" w:rsidRDefault="00CE6927" w:rsidP="00CE6927">
      <w:pPr>
        <w:rPr>
          <w:rFonts w:ascii="Calibri" w:hAnsi="Calibri"/>
        </w:rPr>
      </w:pPr>
      <w:r w:rsidRPr="00C94F65">
        <w:rPr>
          <w:rFonts w:ascii="Calibri" w:hAnsi="Calibri"/>
        </w:rPr>
        <w:t xml:space="preserve">In the evaluation process for accreditation as a Computer Science, </w:t>
      </w:r>
      <w:r w:rsidR="00802E19" w:rsidRPr="00C94F65">
        <w:rPr>
          <w:rFonts w:ascii="Calibri" w:hAnsi="Calibri"/>
        </w:rPr>
        <w:t>Software Engineering, or Interd</w:t>
      </w:r>
      <w:r w:rsidRPr="00C94F65">
        <w:rPr>
          <w:rFonts w:ascii="Calibri" w:hAnsi="Calibri"/>
        </w:rPr>
        <w:t>isciplinary program, the principal emphases are placed on the program administration, faculty and its qualifications, the students and graduates, the curriculum, and the resources (physical, fiscal, and human). Although the criteria are intended to specify minimum requirements, they also allow for and encourage two important characteristics of programs in computing. These characteristics are the diversity of programs that exist among the various institutions and the innovative features that have been typical in these programs.</w:t>
      </w:r>
    </w:p>
    <w:p w:rsidR="00CE6927" w:rsidRPr="00C94F65" w:rsidRDefault="00CE6927" w:rsidP="00CE6927">
      <w:pPr>
        <w:rPr>
          <w:rFonts w:ascii="Calibri" w:hAnsi="Calibri"/>
          <w:b/>
          <w:bCs/>
          <w:u w:val="single"/>
        </w:rPr>
      </w:pPr>
    </w:p>
    <w:p w:rsidR="00CE6927" w:rsidRPr="00C94F65" w:rsidRDefault="00D70DD2" w:rsidP="00D70DD2">
      <w:pPr>
        <w:pStyle w:val="Heading2"/>
      </w:pPr>
      <w:bookmarkStart w:id="1" w:name="OLE_LINK3"/>
      <w:r w:rsidRPr="00C94F65">
        <w:t>1.1</w:t>
      </w:r>
      <w:r w:rsidRPr="00C94F65">
        <w:tab/>
      </w:r>
      <w:r w:rsidR="0075153A" w:rsidRPr="00C94F65">
        <w:t>Inter</w:t>
      </w:r>
      <w:r w:rsidR="000E0D0E" w:rsidRPr="00C94F65">
        <w:t>disciplinary p</w:t>
      </w:r>
      <w:r w:rsidR="00CE6927" w:rsidRPr="00C94F65">
        <w:t>rograms</w:t>
      </w:r>
    </w:p>
    <w:p w:rsidR="00CE6927" w:rsidRPr="00C94F65" w:rsidRDefault="00CE6927" w:rsidP="00CE6927">
      <w:pPr>
        <w:rPr>
          <w:rFonts w:ascii="Calibri" w:hAnsi="Calibri"/>
          <w:b/>
          <w:bCs/>
          <w:u w:val="single"/>
        </w:rPr>
      </w:pPr>
    </w:p>
    <w:p w:rsidR="00CE6927" w:rsidRPr="00C94F65" w:rsidRDefault="00CE6927" w:rsidP="00CE6927">
      <w:pPr>
        <w:widowControl/>
        <w:suppressAutoHyphens w:val="0"/>
        <w:rPr>
          <w:rFonts w:ascii="Calibri" w:hAnsi="Calibri"/>
        </w:rPr>
      </w:pPr>
      <w:r w:rsidRPr="00C94F65">
        <w:rPr>
          <w:rFonts w:ascii="Calibri" w:hAnsi="Calibri"/>
          <w:u w:val="single"/>
        </w:rPr>
        <w:t xml:space="preserve">Definition of an </w:t>
      </w:r>
      <w:r w:rsidR="00802E19" w:rsidRPr="00C94F65">
        <w:rPr>
          <w:rFonts w:ascii="Calibri" w:hAnsi="Calibri"/>
          <w:u w:val="single"/>
        </w:rPr>
        <w:t>inter</w:t>
      </w:r>
      <w:r w:rsidRPr="00C94F65">
        <w:rPr>
          <w:rFonts w:ascii="Calibri" w:hAnsi="Calibri"/>
          <w:u w:val="single"/>
        </w:rPr>
        <w:t>disciplinary program</w:t>
      </w:r>
      <w:r w:rsidRPr="00C94F65">
        <w:rPr>
          <w:rFonts w:ascii="Calibri" w:hAnsi="Calibri"/>
        </w:rPr>
        <w:t>: A program where the material in computer science is combined with material from one or more, frequently quite differen</w:t>
      </w:r>
      <w:r w:rsidR="00802E19" w:rsidRPr="00C94F65">
        <w:rPr>
          <w:rFonts w:ascii="Calibri" w:hAnsi="Calibri"/>
        </w:rPr>
        <w:t>t disciplines, to form an inter</w:t>
      </w:r>
      <w:r w:rsidRPr="00C94F65">
        <w:rPr>
          <w:rFonts w:ascii="Calibri" w:hAnsi="Calibri"/>
        </w:rPr>
        <w:t>disciplinary or joint degree program. Examples include programs with sciences such as physics, biology or humanities such as visual arts. Additional possibilities include double majors with computer science and mathematics, computer science and business. Joint programs with tightly integrated sets of courses from the different disciplines and a set of ‘building blocks’ (often called ‘majors’) that can be used to create a variety of interdisciplinary combinations also fall wi</w:t>
      </w:r>
      <w:r w:rsidR="00802E19" w:rsidRPr="00C94F65">
        <w:rPr>
          <w:rFonts w:ascii="Calibri" w:hAnsi="Calibri"/>
        </w:rPr>
        <w:t>thin this definition. The inter</w:t>
      </w:r>
      <w:r w:rsidRPr="00C94F65">
        <w:rPr>
          <w:rFonts w:ascii="Calibri" w:hAnsi="Calibri"/>
        </w:rPr>
        <w:t>disciplinary criteria do not apply to programs in which students take courses in CS as a secondary discipline (e.g. a minor in CS). In this questionnaire the term “Other Discipline</w:t>
      </w:r>
      <w:r w:rsidR="00B14DF9" w:rsidRPr="00C94F65">
        <w:rPr>
          <w:rFonts w:ascii="Calibri" w:hAnsi="Calibri"/>
        </w:rPr>
        <w:t xml:space="preserve">” is used to refer to the key non-CS topic(s) in </w:t>
      </w:r>
      <w:r w:rsidR="00802E19" w:rsidRPr="00C94F65">
        <w:rPr>
          <w:rFonts w:ascii="Calibri" w:hAnsi="Calibri"/>
        </w:rPr>
        <w:t>inter</w:t>
      </w:r>
      <w:r w:rsidR="00B14DF9" w:rsidRPr="00C94F65">
        <w:rPr>
          <w:rFonts w:ascii="Calibri" w:hAnsi="Calibri"/>
        </w:rPr>
        <w:t>disciplinary programs</w:t>
      </w:r>
      <w:r w:rsidRPr="00C94F65">
        <w:rPr>
          <w:rFonts w:ascii="Calibri" w:hAnsi="Calibri"/>
        </w:rPr>
        <w:t>.</w:t>
      </w:r>
    </w:p>
    <w:p w:rsidR="000E0D0E" w:rsidRPr="00C94F65" w:rsidRDefault="000E0D0E" w:rsidP="00CE6927">
      <w:pPr>
        <w:widowControl/>
        <w:suppressAutoHyphens w:val="0"/>
        <w:rPr>
          <w:rFonts w:ascii="Calibri" w:hAnsi="Calibri"/>
        </w:rPr>
      </w:pPr>
    </w:p>
    <w:p w:rsidR="000E0D0E" w:rsidRPr="00C94F65" w:rsidRDefault="000E0D0E" w:rsidP="000E0D0E">
      <w:pPr>
        <w:pStyle w:val="Heading2"/>
      </w:pPr>
      <w:r w:rsidRPr="00C94F65">
        <w:t>1.2</w:t>
      </w:r>
      <w:r w:rsidRPr="00C94F65">
        <w:tab/>
        <w:t>Completing this form</w:t>
      </w:r>
    </w:p>
    <w:bookmarkEnd w:id="1"/>
    <w:p w:rsidR="00CE6927" w:rsidRPr="00C94F65" w:rsidRDefault="00CE6927" w:rsidP="00CE6927">
      <w:pPr>
        <w:rPr>
          <w:rFonts w:ascii="Calibri" w:hAnsi="Calibri"/>
        </w:rPr>
      </w:pPr>
    </w:p>
    <w:p w:rsidR="00CE6927" w:rsidRPr="00C94F65" w:rsidRDefault="00CE6927" w:rsidP="00CE6927">
      <w:pPr>
        <w:rPr>
          <w:rFonts w:ascii="Calibri" w:hAnsi="Calibri" w:cs="Times New Roman"/>
          <w:szCs w:val="24"/>
        </w:rPr>
      </w:pPr>
      <w:r w:rsidRPr="00C94F65">
        <w:rPr>
          <w:rFonts w:ascii="Calibri" w:hAnsi="Calibri"/>
        </w:rPr>
        <w:t>To simplify the task of the Council it is suggested that you complete the questionnaire by simply editing a copy of this document</w:t>
      </w:r>
      <w:r w:rsidR="00F7264A" w:rsidRPr="00C94F65">
        <w:rPr>
          <w:rFonts w:ascii="Calibri" w:hAnsi="Calibri"/>
        </w:rPr>
        <w:t xml:space="preserve"> (Sections 3 and onward)</w:t>
      </w:r>
      <w:r w:rsidRPr="00C94F65">
        <w:rPr>
          <w:rFonts w:ascii="Calibri" w:hAnsi="Calibri"/>
        </w:rPr>
        <w:t xml:space="preserve">. Your responses will consist of filling in tables found below, and typing answers to certain free-form questions, also found below. The </w:t>
      </w:r>
      <w:r w:rsidRPr="00C94F65">
        <w:rPr>
          <w:rFonts w:ascii="Calibri" w:hAnsi="Calibri"/>
        </w:rPr>
        <w:lastRenderedPageBreak/>
        <w:t xml:space="preserve">free-form answers should be in </w:t>
      </w:r>
      <w:r w:rsidRPr="00C94F65">
        <w:rPr>
          <w:rFonts w:ascii="Calibri" w:hAnsi="Calibri"/>
          <w:b/>
        </w:rPr>
        <w:t xml:space="preserve">boldface, </w:t>
      </w:r>
      <w:r w:rsidRPr="00C94F65">
        <w:rPr>
          <w:rFonts w:ascii="Calibri" w:hAnsi="Calibri"/>
        </w:rPr>
        <w:t>so they can be easily located. To assist you we have placed the word ‘</w:t>
      </w:r>
      <w:r w:rsidRPr="00C94F65">
        <w:rPr>
          <w:rFonts w:ascii="Calibri" w:hAnsi="Calibri"/>
          <w:b/>
        </w:rPr>
        <w:t>Answer</w:t>
      </w:r>
      <w:r w:rsidRPr="00C94F65">
        <w:rPr>
          <w:rFonts w:ascii="Calibri" w:hAnsi="Calibri"/>
        </w:rPr>
        <w:t>’ or ‘</w:t>
      </w:r>
      <w:r w:rsidRPr="00C94F65">
        <w:rPr>
          <w:rFonts w:ascii="Calibri" w:hAnsi="Calibri"/>
          <w:b/>
        </w:rPr>
        <w:t>Additional-comments</w:t>
      </w:r>
      <w:r w:rsidRPr="00C94F65">
        <w:rPr>
          <w:rFonts w:ascii="Calibri" w:hAnsi="Calibri"/>
        </w:rPr>
        <w:t xml:space="preserve">’ wherever a free-form answer is requested.  However, if you wish, you may submit your responses as a separate document. Please be sure to include question numbers with your responses. If an alternate format is used, at least all of the information requested in this questionnaire must be included. </w:t>
      </w:r>
    </w:p>
    <w:p w:rsidR="00CE6927" w:rsidRPr="00C94F65" w:rsidRDefault="00CE6927">
      <w:pPr>
        <w:rPr>
          <w:rFonts w:ascii="Calibri" w:hAnsi="Calibri" w:cs="Times New Roman"/>
          <w:szCs w:val="24"/>
        </w:rPr>
      </w:pPr>
      <w:r w:rsidRPr="00C94F65">
        <w:rPr>
          <w:rFonts w:ascii="Calibri" w:hAnsi="Calibri" w:cs="Times New Roman"/>
          <w:szCs w:val="24"/>
        </w:rPr>
        <w:t xml:space="preserve"> </w:t>
      </w:r>
    </w:p>
    <w:p w:rsidR="00CE6927" w:rsidRPr="00C94F65" w:rsidRDefault="00CE6927">
      <w:pPr>
        <w:rPr>
          <w:rFonts w:ascii="Calibri" w:hAnsi="Calibri" w:cs="Times New Roman"/>
          <w:szCs w:val="24"/>
        </w:rPr>
      </w:pPr>
      <w:r w:rsidRPr="00C94F65">
        <w:rPr>
          <w:rFonts w:ascii="Calibri" w:hAnsi="Calibri" w:cs="Times New Roman"/>
          <w:szCs w:val="24"/>
        </w:rPr>
        <w:t xml:space="preserve">This form is available electronically through the web at </w:t>
      </w:r>
      <w:hyperlink r:id="rId8" w:history="1">
        <w:r w:rsidR="00ED36C7">
          <w:rPr>
            <w:rStyle w:val="Hyperlink"/>
          </w:rPr>
          <w:t>http://www.cips.ca/infouniversity</w:t>
        </w:r>
      </w:hyperlink>
      <w:hyperlink r:id="rId9" w:history="1"/>
      <w:r w:rsidR="0075153A" w:rsidRPr="00C94F65">
        <w:rPr>
          <w:rFonts w:ascii="Calibri" w:hAnsi="Calibri" w:cs="Times New Roman"/>
          <w:szCs w:val="24"/>
        </w:rPr>
        <w:t>. A</w:t>
      </w:r>
      <w:r w:rsidRPr="00C94F65">
        <w:rPr>
          <w:rFonts w:ascii="Calibri" w:hAnsi="Calibri" w:cs="Times New Roman"/>
          <w:szCs w:val="24"/>
        </w:rPr>
        <w:t xml:space="preserve"> web template is also available from this site if you wish to host the questionnaire and related materials via a private secure website on your servers.</w:t>
      </w:r>
    </w:p>
    <w:p w:rsidR="00CE6927" w:rsidRPr="00C94F65" w:rsidRDefault="00CE6927">
      <w:pPr>
        <w:rPr>
          <w:rFonts w:ascii="Calibri" w:hAnsi="Calibri" w:cs="Times New Roman"/>
          <w:szCs w:val="24"/>
        </w:rPr>
      </w:pPr>
    </w:p>
    <w:p w:rsidR="00CE6927" w:rsidRPr="00C94F65" w:rsidRDefault="00CE6927" w:rsidP="00CE6927">
      <w:pPr>
        <w:rPr>
          <w:rFonts w:ascii="Calibri" w:hAnsi="Calibri" w:cs="Times New Roman"/>
          <w:szCs w:val="24"/>
        </w:rPr>
      </w:pPr>
      <w:r w:rsidRPr="00C94F65">
        <w:rPr>
          <w:rFonts w:ascii="Calibri" w:hAnsi="Calibri" w:cs="Times New Roman"/>
          <w:szCs w:val="24"/>
        </w:rPr>
        <w:t xml:space="preserve">Whether using the web template or not, you are encouraged to submit the completed questionnaire and related documentation in electronic format. </w:t>
      </w:r>
    </w:p>
    <w:p w:rsidR="00BD6FC7" w:rsidRPr="00C94F65" w:rsidRDefault="00BD6FC7" w:rsidP="00CE6927">
      <w:pPr>
        <w:rPr>
          <w:rFonts w:ascii="Calibri" w:hAnsi="Calibri" w:cs="Times New Roman"/>
          <w:szCs w:val="24"/>
        </w:rPr>
      </w:pPr>
    </w:p>
    <w:p w:rsidR="00BD6FC7" w:rsidRPr="00C94F65" w:rsidRDefault="00BD6FC7" w:rsidP="00BD6FC7">
      <w:pPr>
        <w:pStyle w:val="Heading2"/>
      </w:pPr>
      <w:r w:rsidRPr="00C94F65">
        <w:t>1.3</w:t>
      </w:r>
      <w:r w:rsidRPr="00C94F65">
        <w:tab/>
        <w:t>Sample Questionnaire Available</w:t>
      </w:r>
    </w:p>
    <w:p w:rsidR="00BD6FC7" w:rsidRPr="00C94F65" w:rsidRDefault="00BD6FC7" w:rsidP="00CE6927">
      <w:pPr>
        <w:rPr>
          <w:rFonts w:ascii="Calibri" w:hAnsi="Calibri" w:cs="Times New Roman"/>
          <w:szCs w:val="24"/>
        </w:rPr>
      </w:pPr>
    </w:p>
    <w:p w:rsidR="00BD6FC7" w:rsidRPr="00C94F65" w:rsidRDefault="00BD6FC7" w:rsidP="00CE6927">
      <w:pPr>
        <w:rPr>
          <w:rFonts w:ascii="Calibri" w:hAnsi="Calibri" w:cs="Times New Roman"/>
          <w:szCs w:val="24"/>
        </w:rPr>
      </w:pPr>
      <w:r w:rsidRPr="00C94F65">
        <w:rPr>
          <w:rFonts w:ascii="Calibri" w:hAnsi="Calibri" w:cs="Times New Roman"/>
          <w:szCs w:val="24"/>
        </w:rPr>
        <w:t>To assist departments in preparing for accreditation, especially in the transition to outcomes-based accreditation, we have prepared a sample questionnaire for a fictitious university. This can be obtained from the same website as this form.</w:t>
      </w:r>
      <w:r w:rsidR="001B073B" w:rsidRPr="00C94F65">
        <w:rPr>
          <w:rFonts w:ascii="Calibri" w:hAnsi="Calibri" w:cs="Times New Roman"/>
          <w:szCs w:val="24"/>
        </w:rPr>
        <w:t xml:space="preserve"> The sample does not have every detail completed, but it should show what is generally expected.</w:t>
      </w:r>
    </w:p>
    <w:p w:rsidR="00CE6927" w:rsidRPr="00C94F65" w:rsidRDefault="00CE6927" w:rsidP="00CE6927">
      <w:pPr>
        <w:rPr>
          <w:rFonts w:ascii="Calibri" w:hAnsi="Calibri" w:cs="Times New Roman"/>
          <w:szCs w:val="24"/>
        </w:rPr>
      </w:pPr>
    </w:p>
    <w:p w:rsidR="00CE6927" w:rsidRPr="00C94F65" w:rsidRDefault="00BD6FC7" w:rsidP="00D70DD2">
      <w:pPr>
        <w:pStyle w:val="Heading2"/>
      </w:pPr>
      <w:r w:rsidRPr="00C94F65">
        <w:t>1.4</w:t>
      </w:r>
      <w:r w:rsidR="00D70DD2" w:rsidRPr="00C94F65">
        <w:tab/>
      </w:r>
      <w:r w:rsidR="00CE6927" w:rsidRPr="00C94F65">
        <w:t>Draft Accreditation Report Production Guidelines</w:t>
      </w:r>
    </w:p>
    <w:p w:rsidR="00CE6927" w:rsidRPr="00C94F65" w:rsidRDefault="00CE6927" w:rsidP="00CE6927">
      <w:pPr>
        <w:rPr>
          <w:rFonts w:ascii="Calibri" w:hAnsi="Calibri"/>
        </w:rPr>
      </w:pPr>
    </w:p>
    <w:p w:rsidR="00CE6927" w:rsidRPr="00C94F65" w:rsidRDefault="00CE6927" w:rsidP="00CE6927">
      <w:pPr>
        <w:rPr>
          <w:rFonts w:ascii="Calibri" w:hAnsi="Calibri"/>
        </w:rPr>
      </w:pPr>
      <w:r w:rsidRPr="00C94F65">
        <w:rPr>
          <w:rFonts w:ascii="Calibri" w:hAnsi="Calibri"/>
        </w:rPr>
        <w:t>The following draft accreditation report production guidelines are used by the accreditation team. The Department can expect to receive the draft report within the noted time lines.</w:t>
      </w:r>
    </w:p>
    <w:p w:rsidR="00CE6927" w:rsidRPr="00C94F65" w:rsidRDefault="00CE6927" w:rsidP="00CE6927">
      <w:pPr>
        <w:rPr>
          <w:rFonts w:ascii="Calibri" w:hAnsi="Calibri"/>
        </w:rPr>
      </w:pPr>
    </w:p>
    <w:p w:rsidR="00CE6927" w:rsidRPr="00C94F65" w:rsidRDefault="00CE6927" w:rsidP="00CE6927">
      <w:pPr>
        <w:rPr>
          <w:rFonts w:ascii="Calibri" w:hAnsi="Calibri"/>
        </w:rPr>
      </w:pPr>
      <w:r w:rsidRPr="00C94F65">
        <w:rPr>
          <w:rFonts w:ascii="Calibri" w:hAnsi="Calibri"/>
        </w:rPr>
        <w:t xml:space="preserve">Regular review single program </w:t>
      </w:r>
      <w:r w:rsidRPr="00C94F65">
        <w:rPr>
          <w:rFonts w:ascii="Calibri" w:hAnsi="Calibri"/>
        </w:rPr>
        <w:tab/>
        <w:t>-</w:t>
      </w:r>
      <w:r w:rsidRPr="00C94F65">
        <w:rPr>
          <w:rFonts w:ascii="Calibri" w:hAnsi="Calibri"/>
        </w:rPr>
        <w:tab/>
        <w:t>Draft ready within 6 to 8 weeks</w:t>
      </w:r>
    </w:p>
    <w:p w:rsidR="00CE6927" w:rsidRPr="00C94F65" w:rsidRDefault="00CE6927" w:rsidP="00CE6927">
      <w:pPr>
        <w:rPr>
          <w:rFonts w:ascii="Calibri" w:hAnsi="Calibri"/>
        </w:rPr>
      </w:pPr>
      <w:r w:rsidRPr="00C94F65">
        <w:rPr>
          <w:rFonts w:ascii="Calibri" w:hAnsi="Calibri"/>
        </w:rPr>
        <w:t>Regular review multiple programs</w:t>
      </w:r>
      <w:r w:rsidRPr="00C94F65">
        <w:rPr>
          <w:rFonts w:ascii="Calibri" w:hAnsi="Calibri"/>
        </w:rPr>
        <w:tab/>
        <w:t>-</w:t>
      </w:r>
      <w:r w:rsidRPr="00C94F65">
        <w:rPr>
          <w:rFonts w:ascii="Calibri" w:hAnsi="Calibri"/>
        </w:rPr>
        <w:tab/>
        <w:t>Draft ready within 8 to 10 weeks</w:t>
      </w:r>
    </w:p>
    <w:p w:rsidR="00CE6927" w:rsidRPr="00C94F65" w:rsidRDefault="00CE6927" w:rsidP="00CE6927">
      <w:pPr>
        <w:pStyle w:val="Heading1"/>
        <w:rPr>
          <w:rFonts w:ascii="Calibri" w:hAnsi="Calibri" w:cs="Times New Roman"/>
          <w:sz w:val="24"/>
          <w:szCs w:val="24"/>
          <w:u w:val="none"/>
        </w:rPr>
      </w:pPr>
      <w:r w:rsidRPr="00C94F65">
        <w:rPr>
          <w:rFonts w:ascii="Calibri" w:hAnsi="Calibri" w:cs="Times New Roman"/>
          <w:sz w:val="24"/>
          <w:szCs w:val="24"/>
          <w:u w:val="none"/>
        </w:rPr>
        <w:br w:type="page"/>
      </w:r>
      <w:bookmarkStart w:id="2" w:name="_Toc183220835"/>
      <w:r w:rsidR="00D70DD2" w:rsidRPr="00C94F65">
        <w:rPr>
          <w:rFonts w:ascii="Calibri" w:hAnsi="Calibri" w:cs="Times New Roman"/>
          <w:sz w:val="24"/>
          <w:szCs w:val="24"/>
          <w:u w:val="none"/>
        </w:rPr>
        <w:lastRenderedPageBreak/>
        <w:t>2</w:t>
      </w:r>
      <w:r w:rsidRPr="00C94F65">
        <w:rPr>
          <w:rFonts w:ascii="Calibri" w:hAnsi="Calibri" w:cs="Times New Roman"/>
          <w:sz w:val="24"/>
          <w:szCs w:val="24"/>
          <w:u w:val="none"/>
        </w:rPr>
        <w:tab/>
      </w:r>
      <w:r w:rsidR="00D70DD2" w:rsidRPr="00C94F65">
        <w:rPr>
          <w:rFonts w:ascii="Calibri" w:hAnsi="Calibri" w:cs="Times New Roman"/>
          <w:sz w:val="24"/>
          <w:szCs w:val="24"/>
        </w:rPr>
        <w:t>Supplemental i</w:t>
      </w:r>
      <w:r w:rsidRPr="00C94F65">
        <w:rPr>
          <w:rFonts w:ascii="Calibri" w:hAnsi="Calibri" w:cs="Times New Roman"/>
          <w:sz w:val="24"/>
          <w:szCs w:val="24"/>
        </w:rPr>
        <w:t>nformation</w:t>
      </w:r>
      <w:r w:rsidR="00D70DD2" w:rsidRPr="00C94F65">
        <w:rPr>
          <w:rFonts w:ascii="Calibri" w:hAnsi="Calibri" w:cs="Times New Roman"/>
          <w:sz w:val="24"/>
          <w:szCs w:val="24"/>
        </w:rPr>
        <w:t xml:space="preserve"> required</w:t>
      </w:r>
      <w:bookmarkEnd w:id="2"/>
      <w:r w:rsidR="00D70DD2" w:rsidRPr="00C94F65">
        <w:rPr>
          <w:rFonts w:ascii="Calibri" w:hAnsi="Calibri" w:cs="Times New Roman"/>
          <w:sz w:val="24"/>
          <w:szCs w:val="24"/>
        </w:rPr>
        <w:t xml:space="preserve"> </w:t>
      </w:r>
    </w:p>
    <w:p w:rsidR="00CE6927" w:rsidRPr="00C94F65" w:rsidRDefault="00CE6927">
      <w:pPr>
        <w:rPr>
          <w:rFonts w:ascii="Calibri" w:hAnsi="Calibri" w:cs="Times New Roman"/>
          <w:szCs w:val="24"/>
        </w:rPr>
      </w:pPr>
    </w:p>
    <w:p w:rsidR="00646541" w:rsidRPr="00C94F65" w:rsidRDefault="00646541" w:rsidP="00646541">
      <w:pPr>
        <w:pStyle w:val="Heading2"/>
      </w:pPr>
      <w:r w:rsidRPr="00C94F65">
        <w:t>2.1</w:t>
      </w:r>
      <w:r w:rsidRPr="00C94F65">
        <w:tab/>
        <w:t>Material required at the time of the application</w:t>
      </w:r>
    </w:p>
    <w:p w:rsidR="00646541" w:rsidRPr="00C94F65" w:rsidRDefault="00646541" w:rsidP="00646541">
      <w:pPr>
        <w:rPr>
          <w:rFonts w:ascii="Calibri" w:hAnsi="Calibri"/>
        </w:rPr>
      </w:pPr>
    </w:p>
    <w:p w:rsidR="00CE6927" w:rsidRPr="00C94F65" w:rsidRDefault="0075153A" w:rsidP="00CE6927">
      <w:pPr>
        <w:rPr>
          <w:rFonts w:ascii="Calibri" w:hAnsi="Calibri" w:cs="Times New Roman"/>
          <w:szCs w:val="24"/>
        </w:rPr>
      </w:pPr>
      <w:r w:rsidRPr="00C94F65">
        <w:rPr>
          <w:rFonts w:ascii="Calibri" w:hAnsi="Calibri" w:cs="Times New Roman"/>
          <w:szCs w:val="24"/>
        </w:rPr>
        <w:t>In addition to completing this questionnaire, y</w:t>
      </w:r>
      <w:r w:rsidR="00CE6927" w:rsidRPr="00C94F65">
        <w:rPr>
          <w:rFonts w:ascii="Calibri" w:hAnsi="Calibri" w:cs="Times New Roman"/>
          <w:szCs w:val="24"/>
        </w:rPr>
        <w:t>ou must also submit of each of the documents</w:t>
      </w:r>
      <w:r w:rsidR="00F7264A" w:rsidRPr="00C94F65">
        <w:rPr>
          <w:rFonts w:ascii="Calibri" w:hAnsi="Calibri" w:cs="Times New Roman"/>
          <w:szCs w:val="24"/>
        </w:rPr>
        <w:t xml:space="preserve"> listed in the following table</w:t>
      </w:r>
      <w:r w:rsidR="00646541" w:rsidRPr="00C94F65">
        <w:rPr>
          <w:rFonts w:ascii="Calibri" w:hAnsi="Calibri" w:cs="Times New Roman"/>
          <w:szCs w:val="24"/>
        </w:rPr>
        <w:t xml:space="preserve"> at the time of the application</w:t>
      </w:r>
      <w:r w:rsidRPr="00C94F65">
        <w:rPr>
          <w:rFonts w:ascii="Calibri" w:hAnsi="Calibri" w:cs="Times New Roman"/>
          <w:szCs w:val="24"/>
        </w:rPr>
        <w:t>, preferably in digital form</w:t>
      </w:r>
      <w:r w:rsidR="007C12BC" w:rsidRPr="00C94F65">
        <w:rPr>
          <w:rFonts w:ascii="Calibri" w:hAnsi="Calibri" w:cs="Times New Roman"/>
          <w:szCs w:val="24"/>
        </w:rPr>
        <w:t xml:space="preserve"> or as web links</w:t>
      </w:r>
      <w:r w:rsidR="00CE6927" w:rsidRPr="00C94F65">
        <w:rPr>
          <w:rFonts w:ascii="Calibri" w:hAnsi="Calibri" w:cs="Times New Roman"/>
          <w:szCs w:val="24"/>
        </w:rPr>
        <w:t xml:space="preserve">. If no </w:t>
      </w:r>
      <w:r w:rsidR="007C12BC" w:rsidRPr="00C94F65">
        <w:rPr>
          <w:rFonts w:ascii="Calibri" w:hAnsi="Calibri" w:cs="Times New Roman"/>
          <w:szCs w:val="24"/>
        </w:rPr>
        <w:t>digital version</w:t>
      </w:r>
      <w:r w:rsidR="00CE6927" w:rsidRPr="00C94F65">
        <w:rPr>
          <w:rFonts w:ascii="Calibri" w:hAnsi="Calibri" w:cs="Times New Roman"/>
          <w:szCs w:val="24"/>
        </w:rPr>
        <w:t xml:space="preserve"> exists, then please submit five hardcopies of these materials</w:t>
      </w:r>
      <w:r w:rsidR="009B5BCA" w:rsidRPr="00C94F65">
        <w:rPr>
          <w:rFonts w:ascii="Calibri" w:hAnsi="Calibri" w:cs="Times New Roman"/>
          <w:szCs w:val="24"/>
        </w:rPr>
        <w:t>.</w:t>
      </w:r>
    </w:p>
    <w:p w:rsidR="00F7264A" w:rsidRPr="00C94F65" w:rsidRDefault="00F7264A" w:rsidP="00CE6927">
      <w:pPr>
        <w:rPr>
          <w:rFonts w:ascii="Calibri" w:hAnsi="Calibri" w:cs="Times New Roman"/>
          <w:szCs w:val="24"/>
        </w:rPr>
      </w:pPr>
    </w:p>
    <w:tbl>
      <w:tblPr>
        <w:tblStyle w:val="TableGrid"/>
        <w:tblW w:w="0" w:type="auto"/>
        <w:tblLook w:val="01E0" w:firstRow="1" w:lastRow="1" w:firstColumn="1" w:lastColumn="1" w:noHBand="0" w:noVBand="0"/>
      </w:tblPr>
      <w:tblGrid>
        <w:gridCol w:w="8046"/>
        <w:gridCol w:w="1574"/>
      </w:tblGrid>
      <w:tr w:rsidR="00646541" w:rsidRPr="00C94F65" w:rsidTr="00646541">
        <w:tc>
          <w:tcPr>
            <w:tcW w:w="8046" w:type="dxa"/>
            <w:tcBorders>
              <w:top w:val="single" w:sz="4" w:space="0" w:color="auto"/>
              <w:left w:val="single" w:sz="4" w:space="0" w:color="auto"/>
              <w:bottom w:val="single" w:sz="4" w:space="0" w:color="auto"/>
              <w:right w:val="single" w:sz="4" w:space="0" w:color="auto"/>
            </w:tcBorders>
            <w:shd w:val="clear" w:color="auto" w:fill="E0E0E0"/>
          </w:tcPr>
          <w:p w:rsidR="00646541" w:rsidRPr="00C94F65" w:rsidRDefault="00646541" w:rsidP="00F7264A">
            <w:pPr>
              <w:autoSpaceDE w:val="0"/>
              <w:autoSpaceDN w:val="0"/>
              <w:adjustRightInd w:val="0"/>
              <w:jc w:val="center"/>
              <w:rPr>
                <w:rFonts w:ascii="Calibri" w:hAnsi="Calibri"/>
                <w:b/>
                <w:bCs/>
                <w:szCs w:val="24"/>
              </w:rPr>
            </w:pPr>
            <w:r w:rsidRPr="00C94F65">
              <w:rPr>
                <w:rFonts w:ascii="Calibri" w:hAnsi="Calibri"/>
                <w:b/>
                <w:bCs/>
                <w:szCs w:val="24"/>
              </w:rPr>
              <w:t>Information required with the application</w:t>
            </w:r>
          </w:p>
        </w:tc>
        <w:tc>
          <w:tcPr>
            <w:tcW w:w="1574" w:type="dxa"/>
            <w:tcBorders>
              <w:top w:val="single" w:sz="4" w:space="0" w:color="auto"/>
              <w:left w:val="single" w:sz="4" w:space="0" w:color="auto"/>
              <w:bottom w:val="single" w:sz="4" w:space="0" w:color="auto"/>
              <w:right w:val="single" w:sz="4" w:space="0" w:color="auto"/>
            </w:tcBorders>
            <w:shd w:val="clear" w:color="auto" w:fill="E0E0E0"/>
          </w:tcPr>
          <w:p w:rsidR="00646541" w:rsidRPr="00C94F65" w:rsidRDefault="00646541" w:rsidP="00F7264A">
            <w:pPr>
              <w:autoSpaceDE w:val="0"/>
              <w:autoSpaceDN w:val="0"/>
              <w:adjustRightInd w:val="0"/>
              <w:jc w:val="center"/>
              <w:rPr>
                <w:rFonts w:ascii="Calibri" w:hAnsi="Calibri"/>
                <w:b/>
                <w:bCs/>
                <w:szCs w:val="24"/>
              </w:rPr>
            </w:pPr>
            <w:r w:rsidRPr="00C94F65">
              <w:rPr>
                <w:rFonts w:ascii="Calibri" w:hAnsi="Calibri"/>
                <w:b/>
                <w:bCs/>
                <w:szCs w:val="24"/>
              </w:rPr>
              <w:t>Check</w:t>
            </w:r>
          </w:p>
        </w:tc>
      </w:tr>
      <w:tr w:rsidR="00646541" w:rsidRPr="00C94F65" w:rsidTr="00646541">
        <w:tblPrEx>
          <w:tblLook w:val="0000" w:firstRow="0" w:lastRow="0" w:firstColumn="0" w:lastColumn="0" w:noHBand="0" w:noVBand="0"/>
        </w:tblPrEx>
        <w:tc>
          <w:tcPr>
            <w:tcW w:w="8046" w:type="dxa"/>
          </w:tcPr>
          <w:p w:rsidR="00646541" w:rsidRPr="00C94F65" w:rsidRDefault="00646541" w:rsidP="00F7264A">
            <w:pPr>
              <w:rPr>
                <w:rFonts w:ascii="Calibri" w:hAnsi="Calibri" w:cs="Times New Roman"/>
                <w:szCs w:val="24"/>
              </w:rPr>
            </w:pPr>
            <w:r w:rsidRPr="00C94F65">
              <w:rPr>
                <w:rFonts w:ascii="Calibri" w:hAnsi="Calibri" w:cs="Times New Roman"/>
                <w:szCs w:val="24"/>
              </w:rPr>
              <w:t xml:space="preserve">The official </w:t>
            </w:r>
            <w:r w:rsidRPr="00C94F65">
              <w:rPr>
                <w:rFonts w:ascii="Calibri" w:hAnsi="Calibri" w:cs="Times New Roman"/>
                <w:b/>
                <w:szCs w:val="24"/>
              </w:rPr>
              <w:t>University calendar</w:t>
            </w:r>
            <w:r w:rsidRPr="00C94F65">
              <w:rPr>
                <w:rFonts w:ascii="Calibri" w:hAnsi="Calibri" w:cs="Times New Roman"/>
                <w:szCs w:val="24"/>
              </w:rPr>
              <w:t>. A pointer to the website is almost always sufficient.</w:t>
            </w:r>
          </w:p>
        </w:tc>
        <w:tc>
          <w:tcPr>
            <w:tcW w:w="1574" w:type="dxa"/>
          </w:tcPr>
          <w:p w:rsidR="00646541" w:rsidRPr="00C94F65" w:rsidRDefault="00646541" w:rsidP="00F7264A">
            <w:pPr>
              <w:rPr>
                <w:rFonts w:ascii="Calibri" w:hAnsi="Calibri" w:cs="Times New Roman"/>
                <w:szCs w:val="24"/>
              </w:rPr>
            </w:pPr>
          </w:p>
        </w:tc>
      </w:tr>
      <w:tr w:rsidR="00646541" w:rsidRPr="00C94F65" w:rsidTr="00646541">
        <w:tblPrEx>
          <w:tblLook w:val="0000" w:firstRow="0" w:lastRow="0" w:firstColumn="0" w:lastColumn="0" w:noHBand="0" w:noVBand="0"/>
        </w:tblPrEx>
        <w:tc>
          <w:tcPr>
            <w:tcW w:w="8046" w:type="dxa"/>
          </w:tcPr>
          <w:p w:rsidR="00646541" w:rsidRPr="00C94F65" w:rsidRDefault="00646541" w:rsidP="00F7264A">
            <w:pPr>
              <w:rPr>
                <w:rFonts w:ascii="Calibri" w:hAnsi="Calibri" w:cs="Times New Roman"/>
                <w:szCs w:val="24"/>
              </w:rPr>
            </w:pPr>
            <w:r w:rsidRPr="00C94F65">
              <w:rPr>
                <w:rFonts w:ascii="Calibri" w:hAnsi="Calibri" w:cs="Times New Roman"/>
                <w:b/>
                <w:szCs w:val="24"/>
              </w:rPr>
              <w:t>Teaching assignments</w:t>
            </w:r>
            <w:r w:rsidRPr="00C94F65">
              <w:rPr>
                <w:rFonts w:ascii="Calibri" w:hAnsi="Calibri" w:cs="Times New Roman"/>
                <w:szCs w:val="24"/>
              </w:rPr>
              <w:t xml:space="preserve"> for the current academic year.</w:t>
            </w:r>
          </w:p>
        </w:tc>
        <w:tc>
          <w:tcPr>
            <w:tcW w:w="1574" w:type="dxa"/>
          </w:tcPr>
          <w:p w:rsidR="00646541" w:rsidRPr="00C94F65" w:rsidRDefault="00646541" w:rsidP="00F7264A">
            <w:pPr>
              <w:rPr>
                <w:rFonts w:ascii="Calibri" w:hAnsi="Calibri" w:cs="Times New Roman"/>
                <w:b/>
                <w:szCs w:val="24"/>
              </w:rPr>
            </w:pPr>
          </w:p>
        </w:tc>
      </w:tr>
      <w:tr w:rsidR="00646541" w:rsidRPr="00C94F65" w:rsidTr="00646541">
        <w:tblPrEx>
          <w:tblLook w:val="0000" w:firstRow="0" w:lastRow="0" w:firstColumn="0" w:lastColumn="0" w:noHBand="0" w:noVBand="0"/>
        </w:tblPrEx>
        <w:tc>
          <w:tcPr>
            <w:tcW w:w="8046" w:type="dxa"/>
          </w:tcPr>
          <w:p w:rsidR="00646541" w:rsidRPr="00C94F65" w:rsidRDefault="00646541" w:rsidP="00F7264A">
            <w:pPr>
              <w:rPr>
                <w:rFonts w:ascii="Calibri" w:hAnsi="Calibri" w:cs="Times New Roman"/>
                <w:szCs w:val="24"/>
              </w:rPr>
            </w:pPr>
            <w:r w:rsidRPr="00C94F65">
              <w:rPr>
                <w:rFonts w:ascii="Calibri" w:hAnsi="Calibri" w:cs="Times New Roman"/>
                <w:szCs w:val="24"/>
              </w:rPr>
              <w:t xml:space="preserve">Complete or abbreviated </w:t>
            </w:r>
            <w:r w:rsidRPr="00C94F65">
              <w:rPr>
                <w:rFonts w:ascii="Calibri" w:hAnsi="Calibri" w:cs="Times New Roman"/>
                <w:b/>
                <w:szCs w:val="24"/>
              </w:rPr>
              <w:t>CVs for all faculty</w:t>
            </w:r>
            <w:r w:rsidRPr="00C94F65">
              <w:rPr>
                <w:rStyle w:val="FootnoteReference"/>
                <w:rFonts w:ascii="Calibri" w:hAnsi="Calibri" w:cs="Times New Roman"/>
                <w:szCs w:val="24"/>
              </w:rPr>
              <w:footnoteReference w:id="1"/>
            </w:r>
            <w:r w:rsidRPr="00C94F65">
              <w:rPr>
                <w:rFonts w:ascii="Calibri" w:hAnsi="Calibri" w:cs="Times New Roman"/>
                <w:szCs w:val="24"/>
              </w:rPr>
              <w:t xml:space="preserve">, including information on grants received, recent evidence of scholarship, and professional involvement. </w:t>
            </w:r>
          </w:p>
        </w:tc>
        <w:tc>
          <w:tcPr>
            <w:tcW w:w="1574" w:type="dxa"/>
          </w:tcPr>
          <w:p w:rsidR="00646541" w:rsidRPr="00C94F65" w:rsidRDefault="00646541" w:rsidP="00F7264A">
            <w:pPr>
              <w:rPr>
                <w:rFonts w:ascii="Calibri" w:hAnsi="Calibri" w:cs="Times New Roman"/>
                <w:szCs w:val="24"/>
              </w:rPr>
            </w:pPr>
          </w:p>
        </w:tc>
      </w:tr>
      <w:tr w:rsidR="00646541" w:rsidRPr="00C94F65" w:rsidTr="00646541">
        <w:tblPrEx>
          <w:tblLook w:val="0000" w:firstRow="0" w:lastRow="0" w:firstColumn="0" w:lastColumn="0" w:noHBand="0" w:noVBand="0"/>
        </w:tblPrEx>
        <w:tc>
          <w:tcPr>
            <w:tcW w:w="8046" w:type="dxa"/>
          </w:tcPr>
          <w:p w:rsidR="00646541" w:rsidRPr="00C94F65" w:rsidRDefault="00646541" w:rsidP="00F7264A">
            <w:pPr>
              <w:rPr>
                <w:rFonts w:ascii="Calibri" w:hAnsi="Calibri" w:cs="Times New Roman"/>
                <w:szCs w:val="24"/>
              </w:rPr>
            </w:pPr>
            <w:r w:rsidRPr="00C94F65">
              <w:rPr>
                <w:rFonts w:ascii="Calibri" w:hAnsi="Calibri" w:cs="Times New Roman"/>
                <w:b/>
                <w:szCs w:val="24"/>
              </w:rPr>
              <w:t>Recruitment Brochures</w:t>
            </w:r>
            <w:r w:rsidRPr="00C94F65">
              <w:rPr>
                <w:rFonts w:ascii="Calibri" w:hAnsi="Calibri" w:cs="Times New Roman"/>
                <w:szCs w:val="24"/>
              </w:rPr>
              <w:t xml:space="preserve"> and Materials; examples of all materials other than the official Calendar or Program Handbook which are used for recruitment purposes should be included, e.g. brochures, flyers, data-sheets etc. </w:t>
            </w:r>
          </w:p>
        </w:tc>
        <w:tc>
          <w:tcPr>
            <w:tcW w:w="1574" w:type="dxa"/>
          </w:tcPr>
          <w:p w:rsidR="00646541" w:rsidRPr="00C94F65" w:rsidRDefault="00646541" w:rsidP="00F7264A">
            <w:pPr>
              <w:rPr>
                <w:rFonts w:ascii="Calibri" w:hAnsi="Calibri" w:cs="Times New Roman"/>
                <w:b/>
                <w:szCs w:val="24"/>
              </w:rPr>
            </w:pPr>
          </w:p>
        </w:tc>
      </w:tr>
      <w:tr w:rsidR="00646541" w:rsidRPr="00C94F65" w:rsidTr="00646541">
        <w:tblPrEx>
          <w:tblLook w:val="0000" w:firstRow="0" w:lastRow="0" w:firstColumn="0" w:lastColumn="0" w:noHBand="0" w:noVBand="0"/>
        </w:tblPrEx>
        <w:tc>
          <w:tcPr>
            <w:tcW w:w="8046" w:type="dxa"/>
          </w:tcPr>
          <w:p w:rsidR="00646541" w:rsidRPr="00C94F65" w:rsidRDefault="00646541" w:rsidP="00F7264A">
            <w:pPr>
              <w:rPr>
                <w:rFonts w:ascii="Calibri" w:hAnsi="Calibri" w:cs="Times New Roman"/>
                <w:szCs w:val="24"/>
              </w:rPr>
            </w:pPr>
            <w:r w:rsidRPr="00C94F65">
              <w:rPr>
                <w:rFonts w:ascii="Calibri" w:hAnsi="Calibri" w:cs="Times New Roman"/>
                <w:b/>
                <w:szCs w:val="24"/>
              </w:rPr>
              <w:t>Scholarships and Bursaries</w:t>
            </w:r>
            <w:r w:rsidRPr="00C94F65">
              <w:rPr>
                <w:rFonts w:ascii="Calibri" w:hAnsi="Calibri" w:cs="Times New Roman"/>
                <w:szCs w:val="24"/>
              </w:rPr>
              <w:t xml:space="preserve">; list all scholarships and bursaries available to students enrolled in the program. Include the criteria associated with the award as well as the amount on the award. </w:t>
            </w:r>
          </w:p>
        </w:tc>
        <w:tc>
          <w:tcPr>
            <w:tcW w:w="1574" w:type="dxa"/>
          </w:tcPr>
          <w:p w:rsidR="00646541" w:rsidRPr="00C94F65" w:rsidRDefault="00646541" w:rsidP="00F7264A">
            <w:pPr>
              <w:rPr>
                <w:rFonts w:ascii="Calibri" w:hAnsi="Calibri" w:cs="Times New Roman"/>
                <w:b/>
                <w:szCs w:val="24"/>
              </w:rPr>
            </w:pPr>
          </w:p>
        </w:tc>
      </w:tr>
      <w:tr w:rsidR="00646541" w:rsidRPr="00C94F65" w:rsidTr="00646541">
        <w:tblPrEx>
          <w:tblLook w:val="0000" w:firstRow="0" w:lastRow="0" w:firstColumn="0" w:lastColumn="0" w:noHBand="0" w:noVBand="0"/>
        </w:tblPrEx>
        <w:tc>
          <w:tcPr>
            <w:tcW w:w="8046" w:type="dxa"/>
          </w:tcPr>
          <w:p w:rsidR="00646541" w:rsidRPr="00C94F65" w:rsidRDefault="00646541" w:rsidP="00F7264A">
            <w:pPr>
              <w:rPr>
                <w:rFonts w:ascii="Calibri" w:hAnsi="Calibri" w:cs="Times New Roman"/>
                <w:szCs w:val="24"/>
              </w:rPr>
            </w:pPr>
            <w:r w:rsidRPr="00C94F65">
              <w:rPr>
                <w:rFonts w:ascii="Calibri" w:hAnsi="Calibri" w:cs="Times New Roman"/>
                <w:b/>
                <w:szCs w:val="24"/>
              </w:rPr>
              <w:t>Course Outlines</w:t>
            </w:r>
            <w:r w:rsidRPr="00C94F65">
              <w:rPr>
                <w:rFonts w:ascii="Calibri" w:hAnsi="Calibri" w:cs="Times New Roman"/>
                <w:szCs w:val="24"/>
              </w:rPr>
              <w:t xml:space="preserve">; provide copies of all Computer Science and/or Software Engineering course outlines for every course offered to students in the program(s). Course outlines are </w:t>
            </w:r>
            <w:r w:rsidRPr="00990B5F">
              <w:rPr>
                <w:rFonts w:ascii="Calibri" w:hAnsi="Calibri" w:cs="Times New Roman"/>
                <w:i/>
                <w:szCs w:val="24"/>
              </w:rPr>
              <w:t>not required</w:t>
            </w:r>
            <w:r w:rsidRPr="00C94F65">
              <w:rPr>
                <w:rFonts w:ascii="Calibri" w:hAnsi="Calibri" w:cs="Times New Roman"/>
                <w:szCs w:val="24"/>
              </w:rPr>
              <w:t xml:space="preserve"> for disciplines outside of Computer Science and Software Engineering unless such a course is essential for meeting one of the graduate attributes discussed in Section 5.5. Course outlines should ideally contain learning objectives that can be mapped to the graduate attributes.</w:t>
            </w:r>
          </w:p>
        </w:tc>
        <w:tc>
          <w:tcPr>
            <w:tcW w:w="1574" w:type="dxa"/>
          </w:tcPr>
          <w:p w:rsidR="00646541" w:rsidRPr="00C94F65" w:rsidRDefault="00646541" w:rsidP="00F7264A">
            <w:pPr>
              <w:rPr>
                <w:rFonts w:ascii="Calibri" w:hAnsi="Calibri" w:cs="Times New Roman"/>
                <w:b/>
                <w:szCs w:val="24"/>
              </w:rPr>
            </w:pPr>
          </w:p>
        </w:tc>
      </w:tr>
      <w:tr w:rsidR="00646541" w:rsidRPr="00C94F65" w:rsidTr="00646541">
        <w:tblPrEx>
          <w:tblLook w:val="0000" w:firstRow="0" w:lastRow="0" w:firstColumn="0" w:lastColumn="0" w:noHBand="0" w:noVBand="0"/>
        </w:tblPrEx>
        <w:tc>
          <w:tcPr>
            <w:tcW w:w="8046" w:type="dxa"/>
          </w:tcPr>
          <w:p w:rsidR="00646541" w:rsidRPr="00C94F65" w:rsidRDefault="00646541" w:rsidP="00F7264A">
            <w:pPr>
              <w:rPr>
                <w:rFonts w:ascii="Calibri" w:hAnsi="Calibri" w:cs="Times New Roman"/>
                <w:szCs w:val="24"/>
              </w:rPr>
            </w:pPr>
            <w:r w:rsidRPr="00C94F65">
              <w:rPr>
                <w:rFonts w:ascii="Calibri" w:hAnsi="Calibri" w:cs="Times New Roman"/>
                <w:szCs w:val="24"/>
              </w:rPr>
              <w:t xml:space="preserve">All official </w:t>
            </w:r>
            <w:r w:rsidRPr="00C94F65">
              <w:rPr>
                <w:rFonts w:ascii="Calibri" w:hAnsi="Calibri" w:cs="Times New Roman"/>
                <w:b/>
                <w:szCs w:val="24"/>
              </w:rPr>
              <w:t>department handbooks</w:t>
            </w:r>
            <w:r w:rsidRPr="00C94F65">
              <w:rPr>
                <w:rFonts w:ascii="Calibri" w:hAnsi="Calibri" w:cs="Times New Roman"/>
                <w:szCs w:val="24"/>
              </w:rPr>
              <w:t xml:space="preserve"> describing the undergraduate programs to be considered.</w:t>
            </w:r>
          </w:p>
        </w:tc>
        <w:tc>
          <w:tcPr>
            <w:tcW w:w="1574" w:type="dxa"/>
          </w:tcPr>
          <w:p w:rsidR="00646541" w:rsidRPr="00C94F65" w:rsidRDefault="00646541" w:rsidP="00F7264A">
            <w:pPr>
              <w:rPr>
                <w:rFonts w:ascii="Calibri" w:hAnsi="Calibri" w:cs="Times New Roman"/>
                <w:szCs w:val="24"/>
              </w:rPr>
            </w:pPr>
          </w:p>
        </w:tc>
      </w:tr>
      <w:tr w:rsidR="00646541" w:rsidRPr="00C94F65" w:rsidTr="00646541">
        <w:tblPrEx>
          <w:tblLook w:val="0000" w:firstRow="0" w:lastRow="0" w:firstColumn="0" w:lastColumn="0" w:noHBand="0" w:noVBand="0"/>
        </w:tblPrEx>
        <w:tc>
          <w:tcPr>
            <w:tcW w:w="8046" w:type="dxa"/>
          </w:tcPr>
          <w:p w:rsidR="00646541" w:rsidRPr="00C94F65" w:rsidRDefault="00646541" w:rsidP="00F7264A">
            <w:pPr>
              <w:rPr>
                <w:rFonts w:ascii="Calibri" w:hAnsi="Calibri" w:cs="Times New Roman"/>
                <w:iCs/>
                <w:szCs w:val="24"/>
              </w:rPr>
            </w:pPr>
            <w:r w:rsidRPr="00C94F65">
              <w:rPr>
                <w:rFonts w:ascii="Calibri" w:hAnsi="Calibri" w:cs="Times New Roman"/>
                <w:szCs w:val="24"/>
              </w:rPr>
              <w:t xml:space="preserve">All </w:t>
            </w:r>
            <w:r w:rsidRPr="00C94F65">
              <w:rPr>
                <w:rFonts w:ascii="Calibri" w:hAnsi="Calibri" w:cs="Times New Roman"/>
                <w:b/>
                <w:szCs w:val="24"/>
              </w:rPr>
              <w:t>guidance materials</w:t>
            </w:r>
            <w:r w:rsidRPr="00C94F65">
              <w:rPr>
                <w:rFonts w:ascii="Calibri" w:hAnsi="Calibri" w:cs="Times New Roman"/>
                <w:szCs w:val="24"/>
              </w:rPr>
              <w:t>, such as program checklists, distributed to undergraduate students</w:t>
            </w:r>
          </w:p>
        </w:tc>
        <w:tc>
          <w:tcPr>
            <w:tcW w:w="1574" w:type="dxa"/>
          </w:tcPr>
          <w:p w:rsidR="00646541" w:rsidRPr="00C94F65" w:rsidRDefault="00646541" w:rsidP="00F7264A">
            <w:pPr>
              <w:rPr>
                <w:rFonts w:ascii="Calibri" w:hAnsi="Calibri" w:cs="Times New Roman"/>
                <w:szCs w:val="24"/>
              </w:rPr>
            </w:pPr>
          </w:p>
        </w:tc>
      </w:tr>
      <w:tr w:rsidR="00646541" w:rsidRPr="00C94F65" w:rsidTr="00646541">
        <w:tblPrEx>
          <w:tblLook w:val="0000" w:firstRow="0" w:lastRow="0" w:firstColumn="0" w:lastColumn="0" w:noHBand="0" w:noVBand="0"/>
        </w:tblPrEx>
        <w:tc>
          <w:tcPr>
            <w:tcW w:w="8046" w:type="dxa"/>
          </w:tcPr>
          <w:p w:rsidR="00646541" w:rsidRPr="00C94F65" w:rsidRDefault="00646541" w:rsidP="00F7264A">
            <w:pPr>
              <w:rPr>
                <w:rFonts w:ascii="Calibri" w:hAnsi="Calibri" w:cs="Times New Roman"/>
                <w:iCs/>
                <w:szCs w:val="24"/>
              </w:rPr>
            </w:pPr>
            <w:r w:rsidRPr="00C94F65">
              <w:rPr>
                <w:rFonts w:ascii="Calibri" w:hAnsi="Calibri" w:cs="Times New Roman"/>
                <w:iCs/>
                <w:szCs w:val="24"/>
              </w:rPr>
              <w:t xml:space="preserve">Any relevant </w:t>
            </w:r>
            <w:r w:rsidRPr="00C94F65">
              <w:rPr>
                <w:rFonts w:ascii="Calibri" w:hAnsi="Calibri" w:cs="Times New Roman"/>
                <w:b/>
                <w:iCs/>
                <w:szCs w:val="24"/>
              </w:rPr>
              <w:t>salary policy documents, collective agreements</w:t>
            </w:r>
            <w:r w:rsidRPr="00C94F65">
              <w:rPr>
                <w:rFonts w:ascii="Calibri" w:hAnsi="Calibri" w:cs="Times New Roman"/>
                <w:iCs/>
                <w:szCs w:val="24"/>
              </w:rPr>
              <w:t>, and so forth</w:t>
            </w:r>
          </w:p>
        </w:tc>
        <w:tc>
          <w:tcPr>
            <w:tcW w:w="1574" w:type="dxa"/>
          </w:tcPr>
          <w:p w:rsidR="00646541" w:rsidRPr="00C94F65" w:rsidRDefault="00646541" w:rsidP="00F7264A">
            <w:pPr>
              <w:rPr>
                <w:rFonts w:ascii="Calibri" w:hAnsi="Calibri" w:cs="Times New Roman"/>
                <w:iCs/>
                <w:szCs w:val="24"/>
              </w:rPr>
            </w:pPr>
          </w:p>
        </w:tc>
      </w:tr>
      <w:tr w:rsidR="00646541" w:rsidRPr="00C94F65" w:rsidTr="00646541">
        <w:tblPrEx>
          <w:tblLook w:val="0000" w:firstRow="0" w:lastRow="0" w:firstColumn="0" w:lastColumn="0" w:noHBand="0" w:noVBand="0"/>
        </w:tblPrEx>
        <w:tc>
          <w:tcPr>
            <w:tcW w:w="8046" w:type="dxa"/>
          </w:tcPr>
          <w:p w:rsidR="00646541" w:rsidRPr="00C94F65" w:rsidRDefault="00646541" w:rsidP="00F7264A">
            <w:pPr>
              <w:rPr>
                <w:rFonts w:ascii="Calibri" w:hAnsi="Calibri" w:cs="Times New Roman"/>
                <w:iCs/>
                <w:szCs w:val="24"/>
              </w:rPr>
            </w:pPr>
            <w:r w:rsidRPr="00C94F65">
              <w:rPr>
                <w:rFonts w:ascii="Calibri" w:hAnsi="Calibri" w:cs="Times New Roman"/>
                <w:iCs/>
                <w:szCs w:val="24"/>
              </w:rPr>
              <w:t xml:space="preserve">Any publications describing </w:t>
            </w:r>
            <w:r w:rsidRPr="00C94F65">
              <w:rPr>
                <w:rFonts w:ascii="Calibri" w:hAnsi="Calibri" w:cs="Times New Roman"/>
                <w:b/>
                <w:iCs/>
                <w:szCs w:val="24"/>
              </w:rPr>
              <w:t>physical, computing, library, and other physical resources</w:t>
            </w:r>
            <w:r w:rsidRPr="00C94F65">
              <w:rPr>
                <w:rFonts w:ascii="Calibri" w:hAnsi="Calibri" w:cs="Times New Roman"/>
                <w:iCs/>
                <w:szCs w:val="24"/>
              </w:rPr>
              <w:t xml:space="preserve">. </w:t>
            </w:r>
          </w:p>
        </w:tc>
        <w:tc>
          <w:tcPr>
            <w:tcW w:w="1574" w:type="dxa"/>
          </w:tcPr>
          <w:p w:rsidR="00646541" w:rsidRPr="00C94F65" w:rsidRDefault="00646541" w:rsidP="00F7264A">
            <w:pPr>
              <w:rPr>
                <w:rFonts w:ascii="Calibri" w:hAnsi="Calibri" w:cs="Times New Roman"/>
                <w:iCs/>
                <w:szCs w:val="24"/>
              </w:rPr>
            </w:pPr>
          </w:p>
        </w:tc>
      </w:tr>
      <w:tr w:rsidR="00646541" w:rsidRPr="00C94F65" w:rsidTr="00646541">
        <w:tblPrEx>
          <w:tblLook w:val="0000" w:firstRow="0" w:lastRow="0" w:firstColumn="0" w:lastColumn="0" w:noHBand="0" w:noVBand="0"/>
        </w:tblPrEx>
        <w:tc>
          <w:tcPr>
            <w:tcW w:w="8046" w:type="dxa"/>
          </w:tcPr>
          <w:p w:rsidR="00646541" w:rsidRPr="00C94F65" w:rsidRDefault="00646541" w:rsidP="00F7264A">
            <w:pPr>
              <w:rPr>
                <w:rFonts w:ascii="Calibri" w:hAnsi="Calibri" w:cs="Times New Roman"/>
                <w:iCs/>
                <w:szCs w:val="24"/>
              </w:rPr>
            </w:pPr>
            <w:r w:rsidRPr="00C94F65">
              <w:rPr>
                <w:rFonts w:ascii="Calibri" w:hAnsi="Calibri" w:cs="Times New Roman"/>
                <w:iCs/>
                <w:szCs w:val="24"/>
              </w:rPr>
              <w:t xml:space="preserve">Any publications describing the </w:t>
            </w:r>
            <w:r w:rsidRPr="00C94F65">
              <w:rPr>
                <w:rFonts w:ascii="Calibri" w:hAnsi="Calibri" w:cs="Times New Roman"/>
                <w:b/>
                <w:iCs/>
                <w:szCs w:val="24"/>
              </w:rPr>
              <w:t>Department's organization or operations</w:t>
            </w:r>
            <w:r w:rsidRPr="00C94F65">
              <w:rPr>
                <w:rFonts w:ascii="Calibri" w:hAnsi="Calibri" w:cs="Times New Roman"/>
                <w:iCs/>
                <w:szCs w:val="24"/>
              </w:rPr>
              <w:t xml:space="preserve">, such as the latest annual report, descriptions of internship programs, and so forth. </w:t>
            </w:r>
          </w:p>
        </w:tc>
        <w:tc>
          <w:tcPr>
            <w:tcW w:w="1574" w:type="dxa"/>
          </w:tcPr>
          <w:p w:rsidR="00646541" w:rsidRPr="00C94F65" w:rsidRDefault="00646541" w:rsidP="00F7264A">
            <w:pPr>
              <w:rPr>
                <w:rFonts w:ascii="Calibri" w:hAnsi="Calibri" w:cs="Times New Roman"/>
                <w:iCs/>
                <w:szCs w:val="24"/>
              </w:rPr>
            </w:pPr>
          </w:p>
        </w:tc>
      </w:tr>
    </w:tbl>
    <w:p w:rsidR="00CE6927" w:rsidRPr="00C94F65" w:rsidRDefault="00CE6927" w:rsidP="00CE6927">
      <w:pPr>
        <w:ind w:left="360"/>
        <w:rPr>
          <w:rFonts w:ascii="Calibri" w:hAnsi="Calibri" w:cs="Times New Roman"/>
          <w:szCs w:val="24"/>
        </w:rPr>
      </w:pPr>
    </w:p>
    <w:p w:rsidR="00CE6927" w:rsidRPr="00C94F65" w:rsidRDefault="00CE6927" w:rsidP="00CE6927">
      <w:pPr>
        <w:rPr>
          <w:rFonts w:ascii="Calibri" w:hAnsi="Calibri" w:cs="Times New Roman"/>
          <w:szCs w:val="24"/>
        </w:rPr>
      </w:pPr>
      <w:r w:rsidRPr="00C94F65">
        <w:rPr>
          <w:rFonts w:ascii="Calibri" w:hAnsi="Calibri" w:cs="Times New Roman"/>
          <w:szCs w:val="24"/>
        </w:rPr>
        <w:t>Additional materials that you feel may be helpful for the accreditation team should also be submitted</w:t>
      </w:r>
      <w:r w:rsidR="00990B5F">
        <w:rPr>
          <w:rFonts w:ascii="Calibri" w:hAnsi="Calibri" w:cs="Times New Roman"/>
          <w:szCs w:val="24"/>
        </w:rPr>
        <w:t xml:space="preserve">. </w:t>
      </w:r>
      <w:r w:rsidR="00A820A9">
        <w:rPr>
          <w:rFonts w:ascii="Calibri" w:hAnsi="Calibri" w:cs="Times New Roman"/>
          <w:szCs w:val="24"/>
        </w:rPr>
        <w:t>T</w:t>
      </w:r>
      <w:r w:rsidR="00990B5F">
        <w:rPr>
          <w:rFonts w:ascii="Calibri" w:hAnsi="Calibri" w:cs="Times New Roman"/>
          <w:szCs w:val="24"/>
        </w:rPr>
        <w:t xml:space="preserve">he material should be submitted </w:t>
      </w:r>
      <w:r w:rsidR="0075153A" w:rsidRPr="00C94F65">
        <w:rPr>
          <w:rFonts w:ascii="Calibri" w:hAnsi="Calibri" w:cs="Times New Roman"/>
          <w:szCs w:val="24"/>
        </w:rPr>
        <w:t>in digital form</w:t>
      </w:r>
      <w:r w:rsidR="00990B5F">
        <w:rPr>
          <w:rFonts w:ascii="Calibri" w:hAnsi="Calibri" w:cs="Times New Roman"/>
          <w:szCs w:val="24"/>
        </w:rPr>
        <w:t>, using CD-ROMs</w:t>
      </w:r>
      <w:r w:rsidR="00A820A9">
        <w:rPr>
          <w:rFonts w:ascii="Calibri" w:hAnsi="Calibri" w:cs="Times New Roman"/>
          <w:szCs w:val="24"/>
        </w:rPr>
        <w:t>,</w:t>
      </w:r>
      <w:r w:rsidR="00990B5F">
        <w:rPr>
          <w:rFonts w:ascii="Calibri" w:hAnsi="Calibri" w:cs="Times New Roman"/>
          <w:szCs w:val="24"/>
        </w:rPr>
        <w:t xml:space="preserve"> memory sticks. This </w:t>
      </w:r>
      <w:r w:rsidR="00990B5F">
        <w:rPr>
          <w:rFonts w:ascii="Calibri" w:hAnsi="Calibri" w:cs="Times New Roman"/>
          <w:szCs w:val="24"/>
        </w:rPr>
        <w:lastRenderedPageBreak/>
        <w:t>is so they can be assessed while not connected to the Internet. E</w:t>
      </w:r>
      <w:r w:rsidRPr="00C94F65">
        <w:rPr>
          <w:rFonts w:ascii="Calibri" w:hAnsi="Calibri" w:cs="Times New Roman"/>
          <w:szCs w:val="24"/>
        </w:rPr>
        <w:t xml:space="preserve">xamples of </w:t>
      </w:r>
      <w:r w:rsidR="00990B5F">
        <w:rPr>
          <w:rFonts w:ascii="Calibri" w:hAnsi="Calibri" w:cs="Times New Roman"/>
          <w:szCs w:val="24"/>
        </w:rPr>
        <w:t>the types of</w:t>
      </w:r>
      <w:r w:rsidRPr="00C94F65">
        <w:rPr>
          <w:rFonts w:ascii="Calibri" w:hAnsi="Calibri" w:cs="Times New Roman"/>
          <w:szCs w:val="24"/>
        </w:rPr>
        <w:t xml:space="preserve"> materials </w:t>
      </w:r>
      <w:r w:rsidR="00990B5F">
        <w:rPr>
          <w:rFonts w:ascii="Calibri" w:hAnsi="Calibri" w:cs="Times New Roman"/>
          <w:szCs w:val="24"/>
        </w:rPr>
        <w:t>to provide</w:t>
      </w:r>
      <w:r w:rsidRPr="00C94F65">
        <w:rPr>
          <w:rFonts w:ascii="Calibri" w:hAnsi="Calibri" w:cs="Times New Roman"/>
          <w:szCs w:val="24"/>
        </w:rPr>
        <w:t xml:space="preserve"> </w:t>
      </w:r>
      <w:r w:rsidR="00A820A9">
        <w:rPr>
          <w:rFonts w:ascii="Calibri" w:hAnsi="Calibri" w:cs="Times New Roman"/>
          <w:szCs w:val="24"/>
        </w:rPr>
        <w:t xml:space="preserve">are </w:t>
      </w:r>
      <w:r w:rsidRPr="00C94F65">
        <w:rPr>
          <w:rFonts w:ascii="Calibri" w:hAnsi="Calibri" w:cs="Times New Roman"/>
          <w:szCs w:val="24"/>
        </w:rPr>
        <w:t xml:space="preserve">indicated throughout the questionnaire. </w:t>
      </w:r>
    </w:p>
    <w:p w:rsidR="00CE6927" w:rsidRPr="00C94F65" w:rsidRDefault="00CE6927" w:rsidP="00CE6927">
      <w:pPr>
        <w:rPr>
          <w:rFonts w:ascii="Calibri" w:hAnsi="Calibri" w:cs="Times New Roman"/>
          <w:szCs w:val="24"/>
        </w:rPr>
      </w:pPr>
    </w:p>
    <w:p w:rsidR="00CE6927" w:rsidRPr="00C94F65" w:rsidRDefault="00CE6927" w:rsidP="00CE6927">
      <w:pPr>
        <w:rPr>
          <w:rFonts w:ascii="Calibri" w:hAnsi="Calibri" w:cs="Times New Roman"/>
          <w:szCs w:val="24"/>
        </w:rPr>
      </w:pPr>
      <w:r w:rsidRPr="00C94F65">
        <w:rPr>
          <w:rFonts w:ascii="Calibri" w:hAnsi="Calibri"/>
          <w:szCs w:val="24"/>
        </w:rPr>
        <w:t>When new or updated material becomes available between the time the questionnaire is assembled and the date of the visit, it should be provided to the team members in advance or on arrival at the campus, with a copy to CIPS Accreditation Secretariat.</w:t>
      </w:r>
    </w:p>
    <w:p w:rsidR="00CE6927" w:rsidRPr="00C94F65" w:rsidRDefault="00CE6927" w:rsidP="00CE6927">
      <w:pPr>
        <w:rPr>
          <w:rFonts w:ascii="Calibri" w:hAnsi="Calibri" w:cs="Times New Roman"/>
          <w:szCs w:val="24"/>
        </w:rPr>
      </w:pPr>
    </w:p>
    <w:p w:rsidR="00CE6927" w:rsidRPr="00C94F65" w:rsidRDefault="00646541" w:rsidP="00852469">
      <w:pPr>
        <w:pStyle w:val="Heading2"/>
      </w:pPr>
      <w:r w:rsidRPr="00C94F65">
        <w:t>2.2</w:t>
      </w:r>
      <w:r w:rsidR="00852469" w:rsidRPr="00C94F65">
        <w:t xml:space="preserve"> </w:t>
      </w:r>
      <w:r w:rsidR="00F05D95" w:rsidRPr="00C94F65">
        <w:t>M</w:t>
      </w:r>
      <w:r w:rsidR="00852469" w:rsidRPr="00C94F65">
        <w:t>aterial to be provided at the time of the visit</w:t>
      </w:r>
    </w:p>
    <w:p w:rsidR="00CE6927" w:rsidRPr="00C94F65" w:rsidRDefault="00CE6927" w:rsidP="00CE6927">
      <w:pPr>
        <w:rPr>
          <w:rFonts w:ascii="Calibri" w:hAnsi="Calibri" w:cs="Times New Roman"/>
          <w:szCs w:val="24"/>
        </w:rPr>
      </w:pPr>
    </w:p>
    <w:p w:rsidR="00CE6927" w:rsidRPr="00C94F65" w:rsidRDefault="007C12BC" w:rsidP="00CE6927">
      <w:pPr>
        <w:rPr>
          <w:rFonts w:ascii="Calibri" w:hAnsi="Calibri" w:cs="Times New Roman"/>
          <w:szCs w:val="24"/>
        </w:rPr>
      </w:pPr>
      <w:r w:rsidRPr="00C94F65">
        <w:rPr>
          <w:rFonts w:ascii="Calibri" w:hAnsi="Calibri" w:cs="Times New Roman"/>
          <w:szCs w:val="24"/>
        </w:rPr>
        <w:t>Specific material for each</w:t>
      </w:r>
      <w:r w:rsidR="00CE6927" w:rsidRPr="00C94F65">
        <w:rPr>
          <w:rFonts w:ascii="Calibri" w:hAnsi="Calibri" w:cs="Times New Roman"/>
          <w:szCs w:val="24"/>
        </w:rPr>
        <w:t xml:space="preserve"> Computer Science and/or Software Engineering course </w:t>
      </w:r>
      <w:r w:rsidRPr="00C94F65">
        <w:rPr>
          <w:rFonts w:ascii="Calibri" w:hAnsi="Calibri" w:cs="Times New Roman"/>
          <w:szCs w:val="24"/>
        </w:rPr>
        <w:t>must</w:t>
      </w:r>
      <w:r w:rsidR="00CE6927" w:rsidRPr="00C94F65">
        <w:rPr>
          <w:rFonts w:ascii="Calibri" w:hAnsi="Calibri" w:cs="Times New Roman"/>
          <w:szCs w:val="24"/>
        </w:rPr>
        <w:t xml:space="preserve"> be </w:t>
      </w:r>
      <w:r w:rsidRPr="00C94F65">
        <w:rPr>
          <w:rFonts w:ascii="Calibri" w:hAnsi="Calibri" w:cs="Times New Roman"/>
          <w:szCs w:val="24"/>
        </w:rPr>
        <w:t>made available to the visit</w:t>
      </w:r>
      <w:r w:rsidR="00CE6927" w:rsidRPr="00C94F65">
        <w:rPr>
          <w:rFonts w:ascii="Calibri" w:hAnsi="Calibri" w:cs="Times New Roman"/>
          <w:szCs w:val="24"/>
        </w:rPr>
        <w:t xml:space="preserve"> team in their meeting room during the accreditation visit. </w:t>
      </w:r>
      <w:r w:rsidR="00852469" w:rsidRPr="00C94F65">
        <w:rPr>
          <w:rFonts w:ascii="Calibri" w:hAnsi="Calibri" w:cs="Times New Roman"/>
          <w:szCs w:val="24"/>
        </w:rPr>
        <w:t>Much of this can be provided electronically</w:t>
      </w:r>
      <w:r w:rsidR="00F05D95" w:rsidRPr="00C94F65">
        <w:rPr>
          <w:rFonts w:ascii="Calibri" w:hAnsi="Calibri" w:cs="Times New Roman"/>
          <w:szCs w:val="24"/>
        </w:rPr>
        <w:t xml:space="preserve"> if desired. Confidential materials provided electronically should use a password-protected website, or else in five copies in the form of CD-ROMs or USB drives.</w:t>
      </w:r>
      <w:r w:rsidRPr="00C94F65">
        <w:rPr>
          <w:rFonts w:ascii="Calibri" w:hAnsi="Calibri" w:cs="Times New Roman"/>
          <w:szCs w:val="24"/>
        </w:rPr>
        <w:t xml:space="preserve"> Since not all members of the visit team may have suitable computers, a couple of computers should be made available in the meeting room with clear instructions regarding how to access any electronic material.</w:t>
      </w:r>
    </w:p>
    <w:p w:rsidR="00CE6927" w:rsidRPr="00C94F65" w:rsidRDefault="00CE6927" w:rsidP="00CE6927">
      <w:pPr>
        <w:rPr>
          <w:rFonts w:ascii="Calibri" w:hAnsi="Calibri" w:cs="Times New Roman"/>
          <w:szCs w:val="24"/>
        </w:rPr>
      </w:pPr>
    </w:p>
    <w:p w:rsidR="00CE6927" w:rsidRPr="00C94F65" w:rsidRDefault="007C12BC" w:rsidP="00CE6927">
      <w:pPr>
        <w:rPr>
          <w:rFonts w:ascii="Calibri" w:hAnsi="Calibri"/>
        </w:rPr>
      </w:pPr>
      <w:r w:rsidRPr="00C94F65">
        <w:rPr>
          <w:rFonts w:ascii="Calibri" w:hAnsi="Calibri"/>
        </w:rPr>
        <w:t>Above all, it is important that the visit team have quick and easy access to the material.</w:t>
      </w:r>
      <w:r w:rsidR="00CE6927" w:rsidRPr="00C94F65">
        <w:rPr>
          <w:rFonts w:ascii="Calibri" w:hAnsi="Calibri"/>
        </w:rPr>
        <w:t xml:space="preserve"> </w:t>
      </w:r>
    </w:p>
    <w:p w:rsidR="009B5BCA" w:rsidRPr="00C94F65" w:rsidRDefault="009B5BCA" w:rsidP="00CE6927">
      <w:pPr>
        <w:rPr>
          <w:rFonts w:ascii="Calibri" w:hAnsi="Calibri"/>
        </w:rPr>
      </w:pPr>
    </w:p>
    <w:p w:rsidR="009B5BCA" w:rsidRPr="00C94F65" w:rsidRDefault="009B5BCA" w:rsidP="00CE6927">
      <w:pPr>
        <w:rPr>
          <w:rFonts w:ascii="Calibri" w:hAnsi="Calibri"/>
        </w:rPr>
      </w:pPr>
      <w:r w:rsidRPr="00C94F65">
        <w:rPr>
          <w:rFonts w:ascii="Calibri" w:hAnsi="Calibri"/>
        </w:rPr>
        <w:t xml:space="preserve">The following table </w:t>
      </w:r>
      <w:r w:rsidR="00990B5F">
        <w:rPr>
          <w:rFonts w:ascii="Calibri" w:hAnsi="Calibri"/>
        </w:rPr>
        <w:t>should</w:t>
      </w:r>
      <w:r w:rsidRPr="00C94F65">
        <w:rPr>
          <w:rFonts w:ascii="Calibri" w:hAnsi="Calibri"/>
        </w:rPr>
        <w:t xml:space="preserve"> be replicated for every </w:t>
      </w:r>
      <w:r w:rsidR="00990B5F">
        <w:rPr>
          <w:rFonts w:ascii="Calibri" w:hAnsi="Calibri"/>
        </w:rPr>
        <w:t>Computer Science and Software Engineering course</w:t>
      </w:r>
      <w:r w:rsidRPr="00C94F65">
        <w:rPr>
          <w:rFonts w:ascii="Calibri" w:hAnsi="Calibri"/>
        </w:rPr>
        <w:t xml:space="preserve">. Note that in addition to the material listed in this table, course outlines </w:t>
      </w:r>
      <w:r w:rsidR="00790CFA" w:rsidRPr="00C94F65">
        <w:rPr>
          <w:rFonts w:ascii="Calibri" w:hAnsi="Calibri"/>
        </w:rPr>
        <w:t xml:space="preserve">and details of the graduate attributes </w:t>
      </w:r>
      <w:r w:rsidRPr="00C94F65">
        <w:rPr>
          <w:rFonts w:ascii="Calibri" w:hAnsi="Calibri"/>
        </w:rPr>
        <w:t>will already have been provided with the original application for accreditation.</w:t>
      </w:r>
    </w:p>
    <w:p w:rsidR="00CE6927" w:rsidRPr="00C94F65" w:rsidRDefault="00CE6927" w:rsidP="00CE6927">
      <w:pPr>
        <w:rPr>
          <w:rFonts w:ascii="Calibri" w:hAnsi="Calibri"/>
          <w:b/>
          <w:bCs/>
        </w:rPr>
      </w:pPr>
    </w:p>
    <w:tbl>
      <w:tblPr>
        <w:tblStyle w:val="TableGrid"/>
        <w:tblW w:w="0" w:type="auto"/>
        <w:tblLook w:val="01E0" w:firstRow="1" w:lastRow="1" w:firstColumn="1" w:lastColumn="1" w:noHBand="0" w:noVBand="0"/>
      </w:tblPr>
      <w:tblGrid>
        <w:gridCol w:w="6062"/>
        <w:gridCol w:w="3260"/>
      </w:tblGrid>
      <w:tr w:rsidR="00B14DF9" w:rsidRPr="00C94F65" w:rsidTr="00B14DF9">
        <w:tc>
          <w:tcPr>
            <w:tcW w:w="6062" w:type="dxa"/>
            <w:tcBorders>
              <w:top w:val="single" w:sz="4" w:space="0" w:color="auto"/>
              <w:left w:val="single" w:sz="4" w:space="0" w:color="auto"/>
              <w:bottom w:val="single" w:sz="4" w:space="0" w:color="auto"/>
              <w:right w:val="single" w:sz="4" w:space="0" w:color="auto"/>
            </w:tcBorders>
            <w:shd w:val="clear" w:color="auto" w:fill="E0E0E0"/>
          </w:tcPr>
          <w:p w:rsidR="00D70DD2" w:rsidRPr="00C94F65" w:rsidRDefault="00C5682A">
            <w:pPr>
              <w:autoSpaceDE w:val="0"/>
              <w:autoSpaceDN w:val="0"/>
              <w:adjustRightInd w:val="0"/>
              <w:jc w:val="center"/>
              <w:rPr>
                <w:rFonts w:ascii="Calibri" w:hAnsi="Calibri"/>
                <w:b/>
                <w:bCs/>
                <w:szCs w:val="24"/>
              </w:rPr>
            </w:pPr>
            <w:bookmarkStart w:id="5" w:name="OLE_LINK1"/>
            <w:bookmarkStart w:id="6" w:name="OLE_LINK2"/>
            <w:bookmarkStart w:id="7" w:name="OLE_LINK134"/>
            <w:bookmarkStart w:id="8" w:name="OLE_LINK135"/>
            <w:r w:rsidRPr="00C94F65">
              <w:rPr>
                <w:rFonts w:ascii="Calibri" w:hAnsi="Calibri"/>
                <w:b/>
                <w:bCs/>
                <w:szCs w:val="24"/>
              </w:rPr>
              <w:t>Per-course information requirements</w:t>
            </w:r>
            <w:r w:rsidR="00E853D4" w:rsidRPr="00C94F65">
              <w:rPr>
                <w:rFonts w:ascii="Calibri" w:hAnsi="Calibri"/>
                <w:b/>
                <w:bCs/>
                <w:szCs w:val="24"/>
              </w:rPr>
              <w:t xml:space="preserve"> at time of visit</w:t>
            </w:r>
          </w:p>
        </w:tc>
        <w:tc>
          <w:tcPr>
            <w:tcW w:w="3260" w:type="dxa"/>
            <w:tcBorders>
              <w:top w:val="single" w:sz="4" w:space="0" w:color="auto"/>
              <w:left w:val="single" w:sz="4" w:space="0" w:color="auto"/>
              <w:bottom w:val="single" w:sz="4" w:space="0" w:color="auto"/>
              <w:right w:val="single" w:sz="4" w:space="0" w:color="auto"/>
            </w:tcBorders>
            <w:shd w:val="clear" w:color="auto" w:fill="E0E0E0"/>
          </w:tcPr>
          <w:p w:rsidR="00CE6927" w:rsidRPr="00C94F65" w:rsidRDefault="00CE6927">
            <w:pPr>
              <w:autoSpaceDE w:val="0"/>
              <w:autoSpaceDN w:val="0"/>
              <w:adjustRightInd w:val="0"/>
              <w:jc w:val="center"/>
              <w:rPr>
                <w:rFonts w:ascii="Calibri" w:hAnsi="Calibri"/>
                <w:b/>
                <w:bCs/>
                <w:szCs w:val="24"/>
              </w:rPr>
            </w:pPr>
            <w:r w:rsidRPr="00C94F65">
              <w:rPr>
                <w:rFonts w:ascii="Calibri" w:hAnsi="Calibri"/>
                <w:b/>
                <w:bCs/>
                <w:szCs w:val="24"/>
              </w:rPr>
              <w:t>Check</w:t>
            </w:r>
          </w:p>
        </w:tc>
      </w:tr>
      <w:bookmarkEnd w:id="5"/>
      <w:bookmarkEnd w:id="6"/>
      <w:tr w:rsidR="00B14DF9" w:rsidRPr="00C94F65"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CE6927" w:rsidRPr="00C94F65" w:rsidRDefault="00CE6927" w:rsidP="00C5682A">
            <w:pPr>
              <w:autoSpaceDE w:val="0"/>
              <w:autoSpaceDN w:val="0"/>
              <w:adjustRightInd w:val="0"/>
              <w:rPr>
                <w:rFonts w:ascii="Calibri" w:hAnsi="Calibri"/>
                <w:b/>
                <w:bCs/>
                <w:szCs w:val="24"/>
              </w:rPr>
            </w:pPr>
            <w:r w:rsidRPr="00C94F65">
              <w:rPr>
                <w:rFonts w:ascii="Calibri" w:hAnsi="Calibri"/>
                <w:b/>
                <w:bCs/>
              </w:rPr>
              <w:t xml:space="preserve">Course </w:t>
            </w:r>
            <w:r w:rsidR="00C5682A" w:rsidRPr="00C94F65">
              <w:rPr>
                <w:rFonts w:ascii="Calibri" w:hAnsi="Calibri"/>
                <w:b/>
                <w:bCs/>
              </w:rPr>
              <w:t>Code</w:t>
            </w:r>
            <w:r w:rsidRPr="00C94F65">
              <w:rPr>
                <w:rFonts w:ascii="Calibri" w:hAnsi="Calibri"/>
                <w:b/>
                <w:bCs/>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927" w:rsidRPr="00C94F65" w:rsidRDefault="00CE6927">
            <w:pPr>
              <w:autoSpaceDE w:val="0"/>
              <w:autoSpaceDN w:val="0"/>
              <w:adjustRightInd w:val="0"/>
              <w:jc w:val="center"/>
              <w:rPr>
                <w:rFonts w:ascii="Calibri" w:hAnsi="Calibri"/>
                <w:b/>
                <w:bCs/>
                <w:sz w:val="28"/>
                <w:szCs w:val="28"/>
              </w:rPr>
            </w:pPr>
          </w:p>
        </w:tc>
      </w:tr>
      <w:tr w:rsidR="00B14DF9" w:rsidRPr="00C94F65"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CE6927" w:rsidRPr="00C94F65" w:rsidRDefault="00CE6927">
            <w:pPr>
              <w:autoSpaceDE w:val="0"/>
              <w:autoSpaceDN w:val="0"/>
              <w:adjustRightInd w:val="0"/>
              <w:rPr>
                <w:rFonts w:ascii="Calibri" w:hAnsi="Calibri"/>
                <w:b/>
                <w:bCs/>
                <w:szCs w:val="24"/>
              </w:rPr>
            </w:pPr>
            <w:r w:rsidRPr="00C94F65">
              <w:rPr>
                <w:rFonts w:ascii="Calibri" w:hAnsi="Calibri"/>
                <w:b/>
                <w:bCs/>
              </w:rPr>
              <w:t>Course Name: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927" w:rsidRPr="00C94F65" w:rsidRDefault="00CE6927">
            <w:pPr>
              <w:autoSpaceDE w:val="0"/>
              <w:autoSpaceDN w:val="0"/>
              <w:adjustRightInd w:val="0"/>
              <w:jc w:val="center"/>
              <w:rPr>
                <w:rFonts w:ascii="Calibri" w:hAnsi="Calibri"/>
                <w:b/>
                <w:bCs/>
                <w:sz w:val="28"/>
                <w:szCs w:val="28"/>
              </w:rPr>
            </w:pPr>
          </w:p>
        </w:tc>
      </w:tr>
      <w:tr w:rsidR="00B14DF9" w:rsidRPr="00C94F65"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D70DD2" w:rsidRPr="00C94F65" w:rsidRDefault="00D70DD2" w:rsidP="00B14DF9">
            <w:pPr>
              <w:rPr>
                <w:rFonts w:ascii="Calibri" w:hAnsi="Calibri"/>
                <w:b/>
                <w:bCs/>
                <w:szCs w:val="24"/>
              </w:rPr>
            </w:pPr>
            <w:r w:rsidRPr="00C94F65">
              <w:rPr>
                <w:rFonts w:ascii="Calibri" w:hAnsi="Calibri"/>
                <w:b/>
                <w:bCs/>
              </w:rPr>
              <w:t>Sample assignments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927" w:rsidRPr="00C94F65" w:rsidRDefault="00CE6927" w:rsidP="00B14DF9">
            <w:pPr>
              <w:autoSpaceDE w:val="0"/>
              <w:autoSpaceDN w:val="0"/>
              <w:adjustRightInd w:val="0"/>
              <w:rPr>
                <w:rFonts w:ascii="Calibri" w:hAnsi="Calibri"/>
                <w:b/>
                <w:bCs/>
                <w:szCs w:val="24"/>
              </w:rPr>
            </w:pPr>
          </w:p>
        </w:tc>
      </w:tr>
      <w:tr w:rsidR="00B14DF9" w:rsidRPr="00C94F65"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CE6927" w:rsidRPr="00C94F65" w:rsidRDefault="00D70DD2" w:rsidP="00D70DD2">
            <w:pPr>
              <w:rPr>
                <w:rFonts w:ascii="Calibri" w:hAnsi="Calibri"/>
                <w:b/>
                <w:bCs/>
              </w:rPr>
            </w:pPr>
            <w:r w:rsidRPr="00C94F65">
              <w:rPr>
                <w:rFonts w:ascii="Calibri" w:hAnsi="Calibri"/>
                <w:b/>
                <w:bCs/>
              </w:rPr>
              <w:t xml:space="preserve">Sample </w:t>
            </w:r>
            <w:r w:rsidR="00C5682A" w:rsidRPr="00C94F65">
              <w:rPr>
                <w:rFonts w:ascii="Calibri" w:hAnsi="Calibri"/>
                <w:b/>
                <w:bCs/>
              </w:rPr>
              <w:t xml:space="preserve">midterms, </w:t>
            </w:r>
            <w:r w:rsidRPr="00C94F65">
              <w:rPr>
                <w:rFonts w:ascii="Calibri" w:hAnsi="Calibri"/>
                <w:b/>
                <w:bCs/>
              </w:rPr>
              <w:t>tests</w:t>
            </w:r>
            <w:r w:rsidR="00C5682A" w:rsidRPr="00C94F65">
              <w:rPr>
                <w:rFonts w:ascii="Calibri" w:hAnsi="Calibri"/>
                <w:b/>
                <w:bCs/>
              </w:rPr>
              <w:t xml:space="preserve"> or quizzes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927" w:rsidRPr="00C94F65" w:rsidRDefault="00CE6927" w:rsidP="00B14DF9">
            <w:pPr>
              <w:autoSpaceDE w:val="0"/>
              <w:autoSpaceDN w:val="0"/>
              <w:adjustRightInd w:val="0"/>
              <w:rPr>
                <w:rFonts w:ascii="Calibri" w:hAnsi="Calibri"/>
                <w:b/>
                <w:bCs/>
                <w:szCs w:val="24"/>
              </w:rPr>
            </w:pPr>
          </w:p>
        </w:tc>
      </w:tr>
      <w:tr w:rsidR="00B14DF9" w:rsidRPr="00C94F65"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D70DD2" w:rsidRPr="00C94F65" w:rsidRDefault="00D70DD2" w:rsidP="00D70DD2">
            <w:pPr>
              <w:rPr>
                <w:rFonts w:ascii="Calibri" w:hAnsi="Calibri"/>
                <w:b/>
                <w:bCs/>
              </w:rPr>
            </w:pPr>
            <w:r w:rsidRPr="00C94F65">
              <w:rPr>
                <w:rFonts w:ascii="Calibri" w:hAnsi="Calibri"/>
                <w:b/>
                <w:bCs/>
              </w:rPr>
              <w:t>Sample final exam</w:t>
            </w:r>
            <w:r w:rsidR="00C5682A" w:rsidRPr="00C94F65">
              <w:rPr>
                <w:rFonts w:ascii="Calibri" w:hAnsi="Calibri"/>
                <w:b/>
                <w:bCs/>
              </w:rPr>
              <w:t>ination</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70DD2" w:rsidRPr="00C94F65" w:rsidRDefault="00D70DD2" w:rsidP="00B14DF9">
            <w:pPr>
              <w:rPr>
                <w:rFonts w:ascii="Calibri" w:hAnsi="Calibri"/>
                <w:b/>
                <w:bCs/>
                <w:szCs w:val="24"/>
              </w:rPr>
            </w:pPr>
          </w:p>
        </w:tc>
      </w:tr>
      <w:tr w:rsidR="00B14DF9" w:rsidRPr="00C94F65"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F05D95" w:rsidRPr="00C94F65" w:rsidRDefault="00852469" w:rsidP="00D70DD2">
            <w:pPr>
              <w:rPr>
                <w:rFonts w:ascii="Calibri" w:hAnsi="Calibri"/>
                <w:b/>
                <w:bCs/>
              </w:rPr>
            </w:pPr>
            <w:r w:rsidRPr="00C94F65">
              <w:rPr>
                <w:rFonts w:ascii="Calibri" w:hAnsi="Calibri"/>
                <w:b/>
                <w:bCs/>
              </w:rPr>
              <w:t>Course textbook</w:t>
            </w:r>
            <w:r w:rsidR="00F05D95" w:rsidRPr="00C94F65">
              <w:rPr>
                <w:rFonts w:ascii="Calibri" w:hAnsi="Calibri"/>
                <w:b/>
                <w:bCs/>
              </w:rPr>
              <w:t xml:space="preserve"> (provide a </w:t>
            </w:r>
            <w:r w:rsidR="009B5BCA" w:rsidRPr="00C94F65">
              <w:rPr>
                <w:rFonts w:ascii="Calibri" w:hAnsi="Calibri"/>
                <w:b/>
                <w:bCs/>
              </w:rPr>
              <w:t xml:space="preserve">physical </w:t>
            </w:r>
            <w:r w:rsidR="00F05D95" w:rsidRPr="00C94F65">
              <w:rPr>
                <w:rFonts w:ascii="Calibri" w:hAnsi="Calibri"/>
                <w:b/>
                <w:bCs/>
              </w:rPr>
              <w:t>copy for examination</w:t>
            </w:r>
            <w:r w:rsidR="009B5BCA" w:rsidRPr="00C94F65">
              <w:rPr>
                <w:rFonts w:ascii="Calibri" w:hAnsi="Calibri"/>
                <w:b/>
                <w:bCs/>
              </w:rPr>
              <w:t xml:space="preserve"> or </w:t>
            </w:r>
            <w:r w:rsidR="00B14DF9" w:rsidRPr="00C94F65">
              <w:rPr>
                <w:rFonts w:ascii="Calibri" w:hAnsi="Calibri"/>
                <w:b/>
                <w:bCs/>
              </w:rPr>
              <w:t xml:space="preserve">electronic </w:t>
            </w:r>
            <w:r w:rsidR="009B5BCA" w:rsidRPr="00C94F65">
              <w:rPr>
                <w:rFonts w:ascii="Calibri" w:hAnsi="Calibri"/>
                <w:b/>
                <w:bCs/>
              </w:rPr>
              <w:t>access to an E-Book</w:t>
            </w:r>
            <w:r w:rsidR="00F05D95" w:rsidRPr="00C94F65">
              <w:rPr>
                <w:rFonts w:ascii="Calibri" w:hAnsi="Calibri"/>
                <w:b/>
                <w:bCs/>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52469" w:rsidRPr="00C94F65" w:rsidRDefault="00852469" w:rsidP="00B14DF9">
            <w:pPr>
              <w:rPr>
                <w:rFonts w:ascii="Calibri" w:hAnsi="Calibri"/>
                <w:b/>
                <w:bCs/>
                <w:szCs w:val="24"/>
              </w:rPr>
            </w:pPr>
          </w:p>
        </w:tc>
      </w:tr>
      <w:tr w:rsidR="00B14DF9" w:rsidRPr="00C94F65"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F05D95" w:rsidRPr="00C94F65" w:rsidRDefault="00F05D95" w:rsidP="00D70DD2">
            <w:pPr>
              <w:rPr>
                <w:rFonts w:ascii="Calibri" w:hAnsi="Calibri"/>
                <w:b/>
                <w:bCs/>
              </w:rPr>
            </w:pPr>
            <w:r w:rsidRPr="00C94F65">
              <w:rPr>
                <w:rFonts w:ascii="Calibri" w:hAnsi="Calibri"/>
                <w:b/>
                <w:bCs/>
              </w:rPr>
              <w:t>Course notes given to students</w:t>
            </w:r>
            <w:r w:rsidR="00C5682A" w:rsidRPr="00C94F65">
              <w:rPr>
                <w:rFonts w:ascii="Calibri" w:hAnsi="Calibri"/>
                <w:b/>
                <w:bCs/>
              </w:rPr>
              <w:t xml:space="preserve"> (a link to the course website will suffice if the notes are there)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52469" w:rsidRPr="00C94F65" w:rsidRDefault="00852469">
            <w:pPr>
              <w:jc w:val="center"/>
              <w:rPr>
                <w:rFonts w:ascii="Calibri" w:hAnsi="Calibri"/>
                <w:b/>
                <w:bCs/>
                <w:szCs w:val="24"/>
              </w:rPr>
            </w:pPr>
          </w:p>
        </w:tc>
      </w:tr>
      <w:bookmarkEnd w:id="7"/>
      <w:bookmarkEnd w:id="8"/>
    </w:tbl>
    <w:p w:rsidR="00CE6927" w:rsidRPr="00C94F65" w:rsidRDefault="00CE6927" w:rsidP="00CE6927">
      <w:pPr>
        <w:widowControl/>
        <w:spacing w:before="99" w:after="99"/>
        <w:rPr>
          <w:rFonts w:ascii="Calibri" w:hAnsi="Calibri"/>
        </w:rPr>
      </w:pPr>
    </w:p>
    <w:p w:rsidR="00D70DD2" w:rsidRPr="00C94F65" w:rsidRDefault="00BE6441" w:rsidP="00CE6927">
      <w:pPr>
        <w:widowControl/>
        <w:spacing w:before="99" w:after="99"/>
        <w:rPr>
          <w:rFonts w:ascii="Calibri" w:hAnsi="Calibri"/>
        </w:rPr>
      </w:pPr>
      <w:r>
        <w:rPr>
          <w:rFonts w:ascii="Calibri" w:hAnsi="Calibri"/>
        </w:rPr>
        <w:t xml:space="preserve">Demonstrable evidence </w:t>
      </w:r>
      <w:r w:rsidR="00D101C5">
        <w:rPr>
          <w:rFonts w:ascii="Calibri" w:hAnsi="Calibri"/>
        </w:rPr>
        <w:t>must be provided regarding how this course</w:t>
      </w:r>
      <w:r>
        <w:rPr>
          <w:rFonts w:ascii="Calibri" w:hAnsi="Calibri"/>
        </w:rPr>
        <w:t xml:space="preserve"> </w:t>
      </w:r>
      <w:r w:rsidR="00D101C5">
        <w:rPr>
          <w:rFonts w:ascii="Calibri" w:hAnsi="Calibri"/>
        </w:rPr>
        <w:t>ensures</w:t>
      </w:r>
      <w:r>
        <w:rPr>
          <w:rFonts w:ascii="Calibri" w:hAnsi="Calibri"/>
        </w:rPr>
        <w:t xml:space="preserve"> </w:t>
      </w:r>
      <w:r w:rsidR="00D101C5">
        <w:rPr>
          <w:rFonts w:ascii="Calibri" w:hAnsi="Calibri"/>
        </w:rPr>
        <w:t xml:space="preserve">certain </w:t>
      </w:r>
      <w:r>
        <w:rPr>
          <w:rFonts w:ascii="Calibri" w:hAnsi="Calibri"/>
        </w:rPr>
        <w:t xml:space="preserve">graduate attributes </w:t>
      </w:r>
      <w:r w:rsidR="00D101C5">
        <w:rPr>
          <w:rFonts w:ascii="Calibri" w:hAnsi="Calibri"/>
        </w:rPr>
        <w:t>are fulfilled</w:t>
      </w:r>
      <w:r>
        <w:rPr>
          <w:rFonts w:ascii="Calibri" w:hAnsi="Calibri"/>
        </w:rPr>
        <w:t>. This</w:t>
      </w:r>
      <w:r w:rsidR="00D101C5">
        <w:rPr>
          <w:rFonts w:ascii="Calibri" w:hAnsi="Calibri"/>
        </w:rPr>
        <w:t xml:space="preserve"> evidence</w:t>
      </w:r>
      <w:r>
        <w:rPr>
          <w:rFonts w:ascii="Calibri" w:hAnsi="Calibri"/>
        </w:rPr>
        <w:t xml:space="preserve"> will</w:t>
      </w:r>
      <w:r w:rsidR="00D101C5">
        <w:rPr>
          <w:rFonts w:ascii="Calibri" w:hAnsi="Calibri"/>
        </w:rPr>
        <w:t xml:space="preserve"> </w:t>
      </w:r>
      <w:r>
        <w:rPr>
          <w:rFonts w:ascii="Calibri" w:hAnsi="Calibri"/>
        </w:rPr>
        <w:t xml:space="preserve">include </w:t>
      </w:r>
      <w:r w:rsidR="00D70DD2" w:rsidRPr="00C94F65">
        <w:rPr>
          <w:rFonts w:ascii="Calibri" w:hAnsi="Calibri"/>
        </w:rPr>
        <w:t>samples of the actual work of students</w:t>
      </w:r>
      <w:r w:rsidR="00D101C5">
        <w:rPr>
          <w:rFonts w:ascii="Calibri" w:hAnsi="Calibri"/>
        </w:rPr>
        <w:t xml:space="preserve"> (projects, marked tests and exams, etc.)</w:t>
      </w:r>
      <w:r w:rsidR="00D70DD2" w:rsidRPr="00C94F65">
        <w:rPr>
          <w:rFonts w:ascii="Calibri" w:hAnsi="Calibri"/>
        </w:rPr>
        <w:t xml:space="preserve">. </w:t>
      </w:r>
    </w:p>
    <w:p w:rsidR="00F05D95" w:rsidRPr="00C94F65" w:rsidRDefault="00F05D95" w:rsidP="00CE6927">
      <w:pPr>
        <w:widowControl/>
        <w:spacing w:before="99" w:after="99"/>
        <w:rPr>
          <w:rFonts w:ascii="Calibri" w:hAnsi="Calibri"/>
        </w:rPr>
      </w:pPr>
      <w:r w:rsidRPr="00C94F65">
        <w:rPr>
          <w:rFonts w:ascii="Calibri" w:hAnsi="Calibri"/>
        </w:rPr>
        <w:t xml:space="preserve">Note that, other than </w:t>
      </w:r>
      <w:r w:rsidR="00790CFA" w:rsidRPr="00C94F65">
        <w:rPr>
          <w:rFonts w:ascii="Calibri" w:hAnsi="Calibri"/>
        </w:rPr>
        <w:t xml:space="preserve">physical </w:t>
      </w:r>
      <w:r w:rsidRPr="00C94F65">
        <w:rPr>
          <w:rFonts w:ascii="Calibri" w:hAnsi="Calibri"/>
        </w:rPr>
        <w:t xml:space="preserve">textbooks, much of the above material </w:t>
      </w:r>
      <w:r w:rsidRPr="00C94F65">
        <w:rPr>
          <w:rFonts w:ascii="Calibri" w:hAnsi="Calibri"/>
          <w:i/>
        </w:rPr>
        <w:t>could</w:t>
      </w:r>
      <w:r w:rsidRPr="00C94F65">
        <w:rPr>
          <w:rFonts w:ascii="Calibri" w:hAnsi="Calibri"/>
        </w:rPr>
        <w:t xml:space="preserve"> be provided at the time the application is submitted. However it is only </w:t>
      </w:r>
      <w:r w:rsidRPr="00C94F65">
        <w:rPr>
          <w:rFonts w:ascii="Calibri" w:hAnsi="Calibri"/>
          <w:i/>
        </w:rPr>
        <w:t>required</w:t>
      </w:r>
      <w:r w:rsidRPr="00C94F65">
        <w:rPr>
          <w:rFonts w:ascii="Calibri" w:hAnsi="Calibri"/>
        </w:rPr>
        <w:t xml:space="preserve"> at the time of the visit.</w:t>
      </w:r>
    </w:p>
    <w:p w:rsidR="00CE6927" w:rsidRPr="00C94F65" w:rsidRDefault="00CE6927">
      <w:pPr>
        <w:rPr>
          <w:rFonts w:ascii="Calibri" w:hAnsi="Calibri" w:cs="Times New Roman"/>
          <w:szCs w:val="24"/>
        </w:rPr>
      </w:pPr>
      <w:r w:rsidRPr="00C94F65">
        <w:rPr>
          <w:rFonts w:ascii="Calibri" w:hAnsi="Calibri" w:cs="Times New Roman"/>
          <w:szCs w:val="24"/>
        </w:rPr>
        <w:br w:type="page"/>
      </w:r>
    </w:p>
    <w:p w:rsidR="00CE6927" w:rsidRPr="00C94F65" w:rsidRDefault="00CE6927" w:rsidP="00CE6927">
      <w:pPr>
        <w:rPr>
          <w:rFonts w:ascii="Calibri" w:hAnsi="Calibri"/>
        </w:rPr>
      </w:pPr>
    </w:p>
    <w:p w:rsidR="00CE6927" w:rsidRPr="00C94F65" w:rsidRDefault="003841F9" w:rsidP="00CE6927">
      <w:pPr>
        <w:pStyle w:val="Heading1"/>
        <w:rPr>
          <w:rFonts w:ascii="Calibri" w:hAnsi="Calibri" w:cs="Times New Roman"/>
          <w:sz w:val="24"/>
          <w:szCs w:val="24"/>
          <w:u w:val="none"/>
        </w:rPr>
      </w:pPr>
      <w:bookmarkStart w:id="9" w:name="_Toc183220836"/>
      <w:r w:rsidRPr="00C94F65">
        <w:rPr>
          <w:rFonts w:ascii="Calibri" w:hAnsi="Calibri" w:cs="Times New Roman"/>
          <w:sz w:val="24"/>
          <w:szCs w:val="24"/>
          <w:u w:val="none"/>
        </w:rPr>
        <w:t>3</w:t>
      </w:r>
      <w:r w:rsidR="00CE6927" w:rsidRPr="00C94F65">
        <w:rPr>
          <w:rFonts w:ascii="Calibri" w:hAnsi="Calibri" w:cs="Times New Roman"/>
          <w:sz w:val="24"/>
          <w:szCs w:val="24"/>
          <w:u w:val="none"/>
        </w:rPr>
        <w:tab/>
      </w:r>
      <w:r w:rsidR="00CE6927" w:rsidRPr="00C94F65">
        <w:rPr>
          <w:rFonts w:ascii="Calibri" w:hAnsi="Calibri" w:cs="Times New Roman"/>
          <w:sz w:val="24"/>
          <w:szCs w:val="24"/>
        </w:rPr>
        <w:t>The University Environment</w:t>
      </w:r>
      <w:bookmarkEnd w:id="9"/>
      <w:r w:rsidR="00CE6927" w:rsidRPr="00C94F65">
        <w:rPr>
          <w:rFonts w:ascii="Calibri" w:hAnsi="Calibri" w:cs="Times New Roman"/>
          <w:sz w:val="24"/>
          <w:szCs w:val="24"/>
          <w:u w:val="none"/>
        </w:rPr>
        <w:t xml:space="preserve"> </w:t>
      </w:r>
    </w:p>
    <w:p w:rsidR="00A12C77" w:rsidRPr="00C94F65" w:rsidRDefault="00A12C77">
      <w:pPr>
        <w:rPr>
          <w:rFonts w:ascii="Calibri" w:hAnsi="Calibri" w:cs="Times New Roman"/>
          <w:szCs w:val="24"/>
        </w:rPr>
      </w:pPr>
    </w:p>
    <w:p w:rsidR="00646541" w:rsidRPr="00C94F65" w:rsidRDefault="00646541" w:rsidP="003C6F61">
      <w:pPr>
        <w:pStyle w:val="Heading2"/>
      </w:pPr>
      <w:r w:rsidRPr="00C94F65">
        <w:t>3.1</w:t>
      </w:r>
      <w:r w:rsidRPr="00C94F65">
        <w:tab/>
        <w:t>Size of the academic unit</w:t>
      </w:r>
    </w:p>
    <w:p w:rsidR="00646541" w:rsidRPr="00C94F65" w:rsidRDefault="00646541">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t xml:space="preserve">Please complete the following table to indicate the size of your operations (i) in absolute terms, (ii) as an approximate percentage of the operations of all units reporting to the same Dean (typically a </w:t>
      </w:r>
      <w:r w:rsidRPr="00C94F65">
        <w:rPr>
          <w:rFonts w:ascii="Calibri" w:hAnsi="Calibri" w:cs="Times New Roman"/>
          <w:i/>
          <w:szCs w:val="24"/>
        </w:rPr>
        <w:t>Faculty</w:t>
      </w:r>
      <w:r w:rsidRPr="00C94F65">
        <w:rPr>
          <w:rFonts w:ascii="Calibri" w:hAnsi="Calibri" w:cs="Times New Roman"/>
          <w:szCs w:val="24"/>
        </w:rPr>
        <w:t>), and (iii) as an approximate percentage of t</w:t>
      </w:r>
      <w:r w:rsidR="00646541" w:rsidRPr="00C94F65">
        <w:rPr>
          <w:rFonts w:ascii="Calibri" w:hAnsi="Calibri" w:cs="Times New Roman"/>
          <w:szCs w:val="24"/>
        </w:rPr>
        <w:t xml:space="preserve">he total University operations. </w:t>
      </w:r>
    </w:p>
    <w:p w:rsidR="00CE6927" w:rsidRPr="00C94F65" w:rsidRDefault="00CE6927">
      <w:pPr>
        <w:rPr>
          <w:rFonts w:ascii="Calibri" w:hAnsi="Calibri" w:cs="Times New Roman"/>
          <w:szCs w:val="24"/>
        </w:rPr>
      </w:pPr>
      <w:r w:rsidRPr="00C94F65">
        <w:rPr>
          <w:rFonts w:ascii="Calibri" w:hAnsi="Calibri" w:cs="Times New Roman"/>
          <w:szCs w:val="24"/>
        </w:rP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2354"/>
        <w:gridCol w:w="1333"/>
        <w:gridCol w:w="1720"/>
        <w:gridCol w:w="1720"/>
        <w:gridCol w:w="1749"/>
      </w:tblGrid>
      <w:tr w:rsidR="00CE6927" w:rsidRPr="00C94F65">
        <w:trPr>
          <w:jc w:val="center"/>
        </w:trPr>
        <w:tc>
          <w:tcPr>
            <w:tcW w:w="235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bookmarkStart w:id="10" w:name="OLE_LINK58"/>
            <w:bookmarkStart w:id="11" w:name="OLE_LINK59"/>
          </w:p>
        </w:tc>
        <w:tc>
          <w:tcPr>
            <w:tcW w:w="133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Your Unit</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as % of Faculty</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as % of University</w:t>
            </w:r>
          </w:p>
        </w:tc>
        <w:tc>
          <w:tcPr>
            <w:tcW w:w="174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Comments or clarifications</w:t>
            </w:r>
          </w:p>
        </w:tc>
      </w:tr>
      <w:tr w:rsidR="00CE6927" w:rsidRPr="00C94F65">
        <w:trPr>
          <w:jc w:val="center"/>
        </w:trPr>
        <w:tc>
          <w:tcPr>
            <w:tcW w:w="235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Faculty FTE</w:t>
            </w:r>
          </w:p>
        </w:tc>
        <w:tc>
          <w:tcPr>
            <w:tcW w:w="133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r>
      <w:tr w:rsidR="00CE6927" w:rsidRPr="00C94F65">
        <w:trPr>
          <w:jc w:val="center"/>
        </w:trPr>
        <w:tc>
          <w:tcPr>
            <w:tcW w:w="235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Undergraduate full-time enrollment</w:t>
            </w:r>
          </w:p>
        </w:tc>
        <w:tc>
          <w:tcPr>
            <w:tcW w:w="133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r>
      <w:tr w:rsidR="00CE6927" w:rsidRPr="00C94F65">
        <w:trPr>
          <w:jc w:val="center"/>
        </w:trPr>
        <w:tc>
          <w:tcPr>
            <w:tcW w:w="235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Undergraduate part-time enrollment</w:t>
            </w:r>
          </w:p>
        </w:tc>
        <w:tc>
          <w:tcPr>
            <w:tcW w:w="133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r>
      <w:tr w:rsidR="00CE6927" w:rsidRPr="00C94F65">
        <w:trPr>
          <w:jc w:val="center"/>
        </w:trPr>
        <w:tc>
          <w:tcPr>
            <w:tcW w:w="235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Graduate full-time enrollment</w:t>
            </w:r>
          </w:p>
        </w:tc>
        <w:tc>
          <w:tcPr>
            <w:tcW w:w="133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r>
      <w:tr w:rsidR="00CE6927" w:rsidRPr="00C94F65">
        <w:trPr>
          <w:jc w:val="center"/>
        </w:trPr>
        <w:tc>
          <w:tcPr>
            <w:tcW w:w="235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Graduate part-time enrollment</w:t>
            </w:r>
          </w:p>
        </w:tc>
        <w:tc>
          <w:tcPr>
            <w:tcW w:w="133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r>
      <w:tr w:rsidR="00CE6927" w:rsidRPr="00C94F65">
        <w:trPr>
          <w:jc w:val="center"/>
        </w:trPr>
        <w:tc>
          <w:tcPr>
            <w:tcW w:w="235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Annual student-courses taught at all levels</w:t>
            </w:r>
          </w:p>
        </w:tc>
        <w:tc>
          <w:tcPr>
            <w:tcW w:w="133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r>
      <w:tr w:rsidR="00CE6927" w:rsidRPr="00C94F65">
        <w:trPr>
          <w:jc w:val="center"/>
        </w:trPr>
        <w:tc>
          <w:tcPr>
            <w:tcW w:w="235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Total salary budget</w:t>
            </w:r>
          </w:p>
        </w:tc>
        <w:tc>
          <w:tcPr>
            <w:tcW w:w="133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r>
      <w:tr w:rsidR="00CE6927" w:rsidRPr="00C94F65">
        <w:trPr>
          <w:jc w:val="center"/>
        </w:trPr>
        <w:tc>
          <w:tcPr>
            <w:tcW w:w="235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Total non-salary budget</w:t>
            </w:r>
          </w:p>
        </w:tc>
        <w:tc>
          <w:tcPr>
            <w:tcW w:w="133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_</w:t>
            </w:r>
          </w:p>
        </w:tc>
      </w:tr>
      <w:bookmarkEnd w:id="10"/>
      <w:bookmarkEnd w:id="11"/>
    </w:tbl>
    <w:p w:rsidR="00CE6927" w:rsidRPr="00C94F65" w:rsidRDefault="00CE6927">
      <w:pPr>
        <w:rPr>
          <w:rFonts w:ascii="Calibri" w:hAnsi="Calibri" w:cs="Times New Roman"/>
          <w:i/>
          <w:szCs w:val="24"/>
        </w:rPr>
      </w:pPr>
    </w:p>
    <w:p w:rsidR="00CE6927" w:rsidRPr="00C94F65" w:rsidRDefault="00CE6927">
      <w:pPr>
        <w:rPr>
          <w:rFonts w:ascii="Calibri" w:hAnsi="Calibri" w:cs="Times New Roman"/>
          <w:szCs w:val="24"/>
        </w:rPr>
      </w:pPr>
    </w:p>
    <w:p w:rsidR="00A12C77" w:rsidRPr="00C94F65" w:rsidRDefault="00CE6927" w:rsidP="00A12C77">
      <w:pPr>
        <w:pStyle w:val="Heading2"/>
      </w:pPr>
      <w:r w:rsidRPr="00C94F65">
        <w:t>3.</w:t>
      </w:r>
      <w:r w:rsidR="00A12C77" w:rsidRPr="00C94F65">
        <w:t xml:space="preserve">2 </w:t>
      </w:r>
      <w:r w:rsidR="00A12C77" w:rsidRPr="00C94F65">
        <w:tab/>
        <w:t>University structure</w:t>
      </w:r>
    </w:p>
    <w:p w:rsidR="00A12C77" w:rsidRPr="00C94F65" w:rsidRDefault="00A12C77">
      <w:pPr>
        <w:rPr>
          <w:rFonts w:ascii="Calibri" w:hAnsi="Calibri" w:cs="Times New Roman"/>
          <w:szCs w:val="24"/>
        </w:rPr>
      </w:pPr>
    </w:p>
    <w:p w:rsidR="00CE6927" w:rsidRDefault="00CE6927">
      <w:pPr>
        <w:rPr>
          <w:rFonts w:ascii="Calibri" w:hAnsi="Calibri" w:cs="Times New Roman"/>
          <w:szCs w:val="24"/>
        </w:rPr>
      </w:pPr>
      <w:r w:rsidRPr="00C94F65">
        <w:rPr>
          <w:rFonts w:ascii="Calibri" w:hAnsi="Calibri" w:cs="Times New Roman"/>
          <w:szCs w:val="24"/>
        </w:rPr>
        <w:t xml:space="preserve">How do the Department's programs fit into the structure of the University? Please include explicit references to the University calendar or other submitted materials. </w:t>
      </w:r>
    </w:p>
    <w:p w:rsidR="00F077E6" w:rsidRDefault="00F077E6">
      <w:pPr>
        <w:rPr>
          <w:rFonts w:ascii="Calibri" w:hAnsi="Calibri" w:cs="Times New Roman"/>
          <w:szCs w:val="24"/>
        </w:rPr>
      </w:pPr>
    </w:p>
    <w:p w:rsidR="00F077E6" w:rsidRPr="00F077E6" w:rsidRDefault="00F077E6">
      <w:pPr>
        <w:rPr>
          <w:rFonts w:ascii="Calibri" w:hAnsi="Calibri" w:cs="Times New Roman"/>
          <w:b/>
          <w:szCs w:val="24"/>
        </w:rPr>
      </w:pPr>
      <w:r w:rsidRPr="00F077E6">
        <w:rPr>
          <w:rFonts w:ascii="Calibri" w:hAnsi="Calibri" w:cs="Times New Roman"/>
          <w:b/>
          <w:szCs w:val="24"/>
        </w:rPr>
        <w:t>Answer</w:t>
      </w:r>
    </w:p>
    <w:p w:rsidR="00CE6927" w:rsidRPr="00C94F65" w:rsidRDefault="00CE6927">
      <w:pPr>
        <w:rPr>
          <w:rFonts w:ascii="Calibri" w:hAnsi="Calibri" w:cs="Times New Roman"/>
          <w:szCs w:val="24"/>
        </w:rPr>
      </w:pPr>
    </w:p>
    <w:p w:rsidR="00F077E6" w:rsidRDefault="00F077E6">
      <w:pPr>
        <w:widowControl/>
        <w:suppressAutoHyphens w:val="0"/>
        <w:rPr>
          <w:rFonts w:ascii="Calibri" w:hAnsi="Calibri" w:cs="Times New Roman"/>
          <w:b/>
          <w:szCs w:val="24"/>
        </w:rPr>
      </w:pPr>
      <w:r>
        <w:rPr>
          <w:rFonts w:ascii="Calibri" w:hAnsi="Calibri" w:cs="Times New Roman"/>
          <w:szCs w:val="24"/>
        </w:rPr>
        <w:br w:type="page"/>
      </w:r>
    </w:p>
    <w:p w:rsidR="00CE6927" w:rsidRPr="00C94F65" w:rsidRDefault="00CE6927" w:rsidP="00CE6927">
      <w:pPr>
        <w:pStyle w:val="Heading1"/>
        <w:rPr>
          <w:rFonts w:ascii="Calibri" w:hAnsi="Calibri"/>
        </w:rPr>
      </w:pPr>
      <w:bookmarkStart w:id="12" w:name="_Toc183220837"/>
      <w:r w:rsidRPr="00C94F65">
        <w:rPr>
          <w:rFonts w:ascii="Calibri" w:hAnsi="Calibri" w:cs="Times New Roman"/>
          <w:sz w:val="24"/>
          <w:szCs w:val="24"/>
          <w:u w:val="none"/>
        </w:rPr>
        <w:lastRenderedPageBreak/>
        <w:t>4</w:t>
      </w:r>
      <w:r w:rsidRPr="00C94F65">
        <w:rPr>
          <w:rFonts w:ascii="Calibri" w:hAnsi="Calibri" w:cs="Times New Roman"/>
          <w:b w:val="0"/>
          <w:sz w:val="24"/>
          <w:szCs w:val="24"/>
          <w:u w:val="none"/>
        </w:rPr>
        <w:t xml:space="preserve"> </w:t>
      </w:r>
      <w:r w:rsidRPr="00C94F65">
        <w:rPr>
          <w:rFonts w:ascii="Calibri" w:hAnsi="Calibri" w:cs="Times New Roman"/>
          <w:sz w:val="24"/>
          <w:szCs w:val="24"/>
          <w:u w:val="none"/>
        </w:rPr>
        <w:tab/>
      </w:r>
      <w:r w:rsidRPr="00C94F65">
        <w:rPr>
          <w:rFonts w:ascii="Calibri" w:hAnsi="Calibri" w:cs="Times New Roman"/>
          <w:sz w:val="24"/>
          <w:szCs w:val="24"/>
        </w:rPr>
        <w:t>Faculty</w:t>
      </w:r>
      <w:bookmarkEnd w:id="12"/>
      <w:r w:rsidRPr="00C94F65">
        <w:rPr>
          <w:rFonts w:ascii="Calibri" w:hAnsi="Calibri" w:cs="Times New Roman"/>
          <w:sz w:val="24"/>
          <w:szCs w:val="24"/>
        </w:rPr>
        <w:t xml:space="preserve"> </w:t>
      </w:r>
      <w:r w:rsidRPr="00C94F65">
        <w:rPr>
          <w:rFonts w:ascii="Calibri" w:hAnsi="Calibri"/>
        </w:rPr>
        <w:t xml:space="preserve"> </w:t>
      </w:r>
    </w:p>
    <w:p w:rsidR="00CE6927" w:rsidRPr="00C94F65" w:rsidRDefault="00CE6927">
      <w:pPr>
        <w:rPr>
          <w:rFonts w:ascii="Calibri" w:hAnsi="Calibri" w:cs="Times New Roman"/>
          <w:szCs w:val="24"/>
        </w:rPr>
      </w:pPr>
    </w:p>
    <w:p w:rsidR="00A12C77" w:rsidRPr="00C94F65" w:rsidRDefault="00CE6927" w:rsidP="00A12C77">
      <w:pPr>
        <w:pStyle w:val="Heading2"/>
      </w:pPr>
      <w:r w:rsidRPr="00C94F65">
        <w:t>4.1</w:t>
      </w:r>
      <w:r w:rsidR="00A12C77" w:rsidRPr="00C94F65">
        <w:tab/>
        <w:t>Financial resources</w:t>
      </w:r>
    </w:p>
    <w:p w:rsidR="00A12C77" w:rsidRPr="00C94F65" w:rsidRDefault="00A12C77" w:rsidP="00CE6927">
      <w:pPr>
        <w:rPr>
          <w:rFonts w:ascii="Calibri" w:hAnsi="Calibri" w:cs="Times New Roman"/>
          <w:szCs w:val="24"/>
        </w:rPr>
      </w:pPr>
    </w:p>
    <w:p w:rsidR="00CE6927" w:rsidRPr="00C94F65" w:rsidRDefault="00CE6927" w:rsidP="00CE6927">
      <w:pPr>
        <w:rPr>
          <w:rFonts w:ascii="Calibri" w:hAnsi="Calibri" w:cs="Times New Roman"/>
          <w:szCs w:val="24"/>
        </w:rPr>
      </w:pPr>
      <w:r w:rsidRPr="00C94F65">
        <w:rPr>
          <w:rFonts w:ascii="Calibri" w:hAnsi="Calibri" w:cs="Times New Roman"/>
          <w:szCs w:val="24"/>
        </w:rPr>
        <w:t xml:space="preserve">Please complete the following table to indicate the financial resources allocated in support of Computer Science and/or Software Engineering faculty members: </w:t>
      </w:r>
      <w:r w:rsidRPr="00C94F65">
        <w:rPr>
          <w:rFonts w:ascii="Calibri" w:hAnsi="Calibri" w:cs="Times New Roman"/>
          <w:szCs w:val="24"/>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1751"/>
        <w:gridCol w:w="1603"/>
        <w:gridCol w:w="1422"/>
        <w:gridCol w:w="1730"/>
        <w:gridCol w:w="1760"/>
      </w:tblGrid>
      <w:tr w:rsidR="00CE6927" w:rsidRPr="00C94F65">
        <w:trPr>
          <w:jc w:val="center"/>
        </w:trPr>
        <w:tc>
          <w:tcPr>
            <w:tcW w:w="175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 </w:t>
            </w:r>
          </w:p>
        </w:tc>
        <w:tc>
          <w:tcPr>
            <w:tcW w:w="160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Minimum for Faculty Members funded</w:t>
            </w:r>
          </w:p>
        </w:tc>
        <w:tc>
          <w:tcPr>
            <w:tcW w:w="1422"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Maximum</w:t>
            </w:r>
          </w:p>
        </w:tc>
        <w:tc>
          <w:tcPr>
            <w:tcW w:w="173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Number of Faculty Members included</w:t>
            </w: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Comments or clarifications</w:t>
            </w:r>
          </w:p>
        </w:tc>
      </w:tr>
      <w:tr w:rsidR="00CE6927" w:rsidRPr="00C94F65">
        <w:trPr>
          <w:jc w:val="center"/>
        </w:trPr>
        <w:tc>
          <w:tcPr>
            <w:tcW w:w="175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Salaries</w:t>
            </w:r>
          </w:p>
        </w:tc>
        <w:tc>
          <w:tcPr>
            <w:tcW w:w="160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trPr>
          <w:jc w:val="center"/>
        </w:trPr>
        <w:tc>
          <w:tcPr>
            <w:tcW w:w="175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Professional or other allowances</w:t>
            </w:r>
          </w:p>
        </w:tc>
        <w:tc>
          <w:tcPr>
            <w:tcW w:w="160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trPr>
          <w:jc w:val="center"/>
        </w:trPr>
        <w:tc>
          <w:tcPr>
            <w:tcW w:w="175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NSERC research grant</w:t>
            </w:r>
          </w:p>
        </w:tc>
        <w:tc>
          <w:tcPr>
            <w:tcW w:w="160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trPr>
          <w:jc w:val="center"/>
        </w:trPr>
        <w:tc>
          <w:tcPr>
            <w:tcW w:w="175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Other research funding</w:t>
            </w:r>
          </w:p>
        </w:tc>
        <w:tc>
          <w:tcPr>
            <w:tcW w:w="160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trPr>
          <w:jc w:val="center"/>
        </w:trPr>
        <w:tc>
          <w:tcPr>
            <w:tcW w:w="175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Other financial support</w:t>
            </w:r>
          </w:p>
        </w:tc>
        <w:tc>
          <w:tcPr>
            <w:tcW w:w="160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bl>
    <w:p w:rsidR="00CE6927" w:rsidRPr="00C94F65" w:rsidRDefault="00CE6927">
      <w:pPr>
        <w:rPr>
          <w:rFonts w:ascii="Calibri" w:hAnsi="Calibri" w:cs="Times New Roman"/>
          <w:szCs w:val="24"/>
        </w:rPr>
      </w:pPr>
    </w:p>
    <w:p w:rsidR="00A12C77" w:rsidRPr="00C94F65" w:rsidRDefault="00CE6927" w:rsidP="00A12C77">
      <w:pPr>
        <w:pStyle w:val="Heading2"/>
      </w:pPr>
      <w:r w:rsidRPr="00C94F65">
        <w:t>4.</w:t>
      </w:r>
      <w:r w:rsidR="00A12C77" w:rsidRPr="00C94F65">
        <w:t>2</w:t>
      </w:r>
      <w:r w:rsidR="00A12C77" w:rsidRPr="00C94F65">
        <w:tab/>
        <w:t>Non-regular faculty.</w:t>
      </w:r>
    </w:p>
    <w:p w:rsidR="00A12C77" w:rsidRPr="00C94F65" w:rsidRDefault="00A12C77">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t>How many courses are taught annually by non-regular faculty?  How are non-regular faculty hired?</w:t>
      </w:r>
    </w:p>
    <w:p w:rsidR="00CE6927" w:rsidRPr="00C94F65" w:rsidRDefault="00CE6927">
      <w:pPr>
        <w:rPr>
          <w:rFonts w:ascii="Calibri" w:hAnsi="Calibri" w:cs="Times New Roman"/>
          <w:szCs w:val="24"/>
        </w:rPr>
      </w:pPr>
    </w:p>
    <w:p w:rsidR="00CE6927" w:rsidRPr="00C94F65" w:rsidRDefault="00CE6927">
      <w:pPr>
        <w:rPr>
          <w:rFonts w:ascii="Calibri" w:hAnsi="Calibri" w:cs="Times New Roman"/>
          <w:b/>
          <w:szCs w:val="24"/>
        </w:rPr>
      </w:pPr>
      <w:bookmarkStart w:id="13" w:name="OLE_LINK6"/>
      <w:r w:rsidRPr="00C94F65">
        <w:rPr>
          <w:rFonts w:ascii="Calibri" w:hAnsi="Calibri" w:cs="Times New Roman"/>
          <w:b/>
          <w:szCs w:val="24"/>
        </w:rPr>
        <w:t>Answer</w:t>
      </w:r>
    </w:p>
    <w:bookmarkEnd w:id="13"/>
    <w:p w:rsidR="00CE6927" w:rsidRPr="00C94F65" w:rsidRDefault="00CE6927">
      <w:pPr>
        <w:rPr>
          <w:rFonts w:ascii="Calibri" w:hAnsi="Calibri" w:cs="Times New Roman"/>
          <w:szCs w:val="24"/>
        </w:rPr>
      </w:pPr>
    </w:p>
    <w:p w:rsidR="00E853D4" w:rsidRPr="00C94F65" w:rsidRDefault="00E853D4">
      <w:pPr>
        <w:rPr>
          <w:rFonts w:ascii="Calibri" w:hAnsi="Calibri" w:cs="Times New Roman"/>
          <w:szCs w:val="24"/>
        </w:rPr>
      </w:pPr>
    </w:p>
    <w:p w:rsidR="00E853D4" w:rsidRPr="00C94F65" w:rsidRDefault="00CE6927" w:rsidP="00E853D4">
      <w:pPr>
        <w:pStyle w:val="Heading2"/>
      </w:pPr>
      <w:bookmarkStart w:id="14" w:name="OLE_LINK146"/>
      <w:bookmarkStart w:id="15" w:name="OLE_LINK147"/>
      <w:r w:rsidRPr="00C94F65">
        <w:t>4.</w:t>
      </w:r>
      <w:r w:rsidR="00E853D4" w:rsidRPr="00C94F65">
        <w:t>3</w:t>
      </w:r>
      <w:r w:rsidR="00E853D4" w:rsidRPr="00C94F65">
        <w:tab/>
        <w:t>Workload</w:t>
      </w:r>
    </w:p>
    <w:p w:rsidR="00E853D4" w:rsidRPr="00C94F65" w:rsidRDefault="00E853D4" w:rsidP="00E853D4">
      <w:pPr>
        <w:rPr>
          <w:rFonts w:ascii="Calibri" w:hAnsi="Calibri"/>
        </w:rPr>
      </w:pPr>
    </w:p>
    <w:p w:rsidR="00CE6927" w:rsidRPr="00C94F65" w:rsidRDefault="00CE6927">
      <w:pPr>
        <w:rPr>
          <w:rFonts w:ascii="Calibri" w:hAnsi="Calibri" w:cs="Times New Roman"/>
          <w:szCs w:val="24"/>
        </w:rPr>
      </w:pPr>
      <w:r w:rsidRPr="00C94F65">
        <w:rPr>
          <w:rFonts w:ascii="Calibri" w:hAnsi="Calibri" w:cs="Times New Roman"/>
          <w:szCs w:val="24"/>
        </w:rPr>
        <w:t xml:space="preserve">How is the administrative load distributed among the faculty? How is the teaching load distributed among the faculty? How are teaching assignments made? </w:t>
      </w:r>
    </w:p>
    <w:p w:rsidR="00CE6927" w:rsidRPr="00C94F65" w:rsidRDefault="00CE6927">
      <w:pPr>
        <w:rPr>
          <w:rFonts w:ascii="Calibri" w:hAnsi="Calibri" w:cs="Times New Roman"/>
          <w:szCs w:val="24"/>
        </w:rPr>
      </w:pPr>
    </w:p>
    <w:p w:rsidR="00CE6927" w:rsidRPr="00C94F65" w:rsidRDefault="00CE6927">
      <w:pPr>
        <w:rPr>
          <w:rFonts w:ascii="Calibri" w:hAnsi="Calibri" w:cs="Times New Roman"/>
          <w:b/>
          <w:szCs w:val="24"/>
        </w:rPr>
      </w:pPr>
      <w:r w:rsidRPr="00C94F65">
        <w:rPr>
          <w:rFonts w:ascii="Calibri" w:hAnsi="Calibri" w:cs="Times New Roman"/>
          <w:b/>
          <w:szCs w:val="24"/>
        </w:rPr>
        <w:t>Answer</w:t>
      </w:r>
    </w:p>
    <w:p w:rsidR="00646541" w:rsidRPr="00C94F65" w:rsidRDefault="00646541">
      <w:pPr>
        <w:rPr>
          <w:rFonts w:ascii="Calibri" w:hAnsi="Calibri" w:cs="Times New Roman"/>
          <w:b/>
          <w:szCs w:val="24"/>
        </w:rPr>
      </w:pPr>
    </w:p>
    <w:bookmarkEnd w:id="14"/>
    <w:bookmarkEnd w:id="15"/>
    <w:p w:rsidR="00CE6927" w:rsidRPr="00C94F65" w:rsidRDefault="00CE6927">
      <w:pPr>
        <w:rPr>
          <w:rFonts w:ascii="Calibri" w:hAnsi="Calibri" w:cs="Times New Roman"/>
          <w:szCs w:val="24"/>
        </w:rPr>
      </w:pPr>
    </w:p>
    <w:p w:rsidR="00133EC0" w:rsidRPr="00C94F65" w:rsidRDefault="00133EC0" w:rsidP="00133EC0">
      <w:pPr>
        <w:pStyle w:val="Heading2"/>
      </w:pPr>
      <w:r w:rsidRPr="00C94F65">
        <w:t>4.4</w:t>
      </w:r>
      <w:r w:rsidRPr="00C94F65">
        <w:tab/>
        <w:t>Quality indicators</w:t>
      </w:r>
    </w:p>
    <w:p w:rsidR="00133EC0" w:rsidRPr="00C94F65" w:rsidRDefault="00133EC0" w:rsidP="00133EC0">
      <w:pPr>
        <w:rPr>
          <w:rFonts w:ascii="Calibri" w:hAnsi="Calibri"/>
        </w:rPr>
      </w:pPr>
    </w:p>
    <w:p w:rsidR="00133EC0" w:rsidRPr="00C94F65" w:rsidRDefault="00133EC0" w:rsidP="00133EC0">
      <w:pPr>
        <w:rPr>
          <w:rFonts w:ascii="Calibri" w:hAnsi="Calibri" w:cs="Times New Roman"/>
          <w:szCs w:val="24"/>
        </w:rPr>
      </w:pPr>
      <w:r w:rsidRPr="00C94F65">
        <w:rPr>
          <w:rFonts w:ascii="Calibri" w:hAnsi="Calibri" w:cs="Times New Roman"/>
          <w:szCs w:val="24"/>
        </w:rPr>
        <w:t>Please provide any additional data you have, not covered above, demons</w:t>
      </w:r>
      <w:r w:rsidR="00646541" w:rsidRPr="00C94F65">
        <w:rPr>
          <w:rFonts w:ascii="Calibri" w:hAnsi="Calibri" w:cs="Times New Roman"/>
          <w:szCs w:val="24"/>
        </w:rPr>
        <w:t>trating the high or continually-</w:t>
      </w:r>
      <w:r w:rsidRPr="00C94F65">
        <w:rPr>
          <w:rFonts w:ascii="Calibri" w:hAnsi="Calibri" w:cs="Times New Roman"/>
          <w:szCs w:val="24"/>
        </w:rPr>
        <w:t xml:space="preserve">improving quality of faculty members. This could include a high proportion of full-time faculty, high NSERC Discovery Grant renewal rates, </w:t>
      </w:r>
      <w:r w:rsidR="00BE6D1E" w:rsidRPr="00C94F65">
        <w:rPr>
          <w:rFonts w:ascii="Calibri" w:hAnsi="Calibri" w:cs="Times New Roman"/>
          <w:szCs w:val="24"/>
        </w:rPr>
        <w:t>recent or planned hiring to renew faculty, good gender distribution,</w:t>
      </w:r>
      <w:r w:rsidRPr="00C94F65">
        <w:rPr>
          <w:rFonts w:ascii="Calibri" w:hAnsi="Calibri" w:cs="Times New Roman"/>
          <w:szCs w:val="24"/>
        </w:rPr>
        <w:t xml:space="preserve"> </w:t>
      </w:r>
      <w:r w:rsidR="00BE6D1E" w:rsidRPr="00C94F65">
        <w:rPr>
          <w:rFonts w:ascii="Calibri" w:hAnsi="Calibri" w:cs="Times New Roman"/>
          <w:szCs w:val="24"/>
        </w:rPr>
        <w:t>surveys showing high job satisfaction among faculty, and good student evaluations.</w:t>
      </w:r>
    </w:p>
    <w:p w:rsidR="00133EC0" w:rsidRPr="00C94F65" w:rsidRDefault="00133EC0" w:rsidP="00133EC0">
      <w:pPr>
        <w:rPr>
          <w:rFonts w:ascii="Calibri" w:hAnsi="Calibri" w:cs="Times New Roman"/>
          <w:szCs w:val="24"/>
        </w:rPr>
      </w:pPr>
    </w:p>
    <w:p w:rsidR="00133EC0" w:rsidRPr="00C94F65" w:rsidRDefault="00133EC0" w:rsidP="00133EC0">
      <w:pPr>
        <w:rPr>
          <w:rFonts w:ascii="Calibri" w:hAnsi="Calibri" w:cs="Times New Roman"/>
          <w:b/>
          <w:szCs w:val="24"/>
        </w:rPr>
      </w:pPr>
      <w:r w:rsidRPr="00C94F65">
        <w:rPr>
          <w:rFonts w:ascii="Calibri" w:hAnsi="Calibri" w:cs="Times New Roman"/>
          <w:b/>
          <w:szCs w:val="24"/>
        </w:rPr>
        <w:t>Answer</w:t>
      </w:r>
    </w:p>
    <w:p w:rsidR="00CE6927" w:rsidRPr="00C94F65" w:rsidRDefault="00CE6927">
      <w:pPr>
        <w:rPr>
          <w:rFonts w:ascii="Calibri" w:hAnsi="Calibri" w:cs="Times New Roman"/>
          <w:szCs w:val="24"/>
        </w:rPr>
      </w:pPr>
    </w:p>
    <w:p w:rsidR="00CE6927" w:rsidRPr="00C94F65" w:rsidRDefault="00CE6927" w:rsidP="00CE6927">
      <w:pPr>
        <w:pStyle w:val="Heading1"/>
        <w:rPr>
          <w:rFonts w:ascii="Calibri" w:hAnsi="Calibri" w:cs="Times New Roman"/>
          <w:sz w:val="24"/>
          <w:szCs w:val="24"/>
          <w:u w:val="none"/>
        </w:rPr>
      </w:pPr>
      <w:r w:rsidRPr="00C94F65">
        <w:rPr>
          <w:rFonts w:ascii="Calibri" w:hAnsi="Calibri"/>
        </w:rPr>
        <w:br w:type="page"/>
      </w:r>
      <w:bookmarkStart w:id="16" w:name="_Toc183220838"/>
      <w:r w:rsidR="003841F9" w:rsidRPr="00C94F65">
        <w:rPr>
          <w:rFonts w:ascii="Calibri" w:hAnsi="Calibri" w:cs="Times New Roman"/>
          <w:sz w:val="24"/>
          <w:szCs w:val="24"/>
          <w:u w:val="none"/>
        </w:rPr>
        <w:lastRenderedPageBreak/>
        <w:t>5</w:t>
      </w:r>
      <w:r w:rsidRPr="00C94F65">
        <w:rPr>
          <w:rFonts w:ascii="Calibri" w:hAnsi="Calibri" w:cs="Times New Roman"/>
          <w:sz w:val="24"/>
          <w:szCs w:val="24"/>
          <w:u w:val="none"/>
        </w:rPr>
        <w:tab/>
        <w:t xml:space="preserve"> </w:t>
      </w:r>
      <w:r w:rsidRPr="00C94F65">
        <w:rPr>
          <w:rFonts w:ascii="Calibri" w:hAnsi="Calibri" w:cs="Times New Roman"/>
          <w:sz w:val="24"/>
          <w:szCs w:val="24"/>
        </w:rPr>
        <w:t>Students</w:t>
      </w:r>
      <w:bookmarkEnd w:id="16"/>
      <w:r w:rsidRPr="00C94F65">
        <w:rPr>
          <w:rFonts w:ascii="Calibri" w:hAnsi="Calibri" w:cs="Times New Roman"/>
          <w:sz w:val="24"/>
          <w:szCs w:val="24"/>
          <w:u w:val="none"/>
        </w:rPr>
        <w:t xml:space="preserve"> </w:t>
      </w:r>
    </w:p>
    <w:p w:rsidR="00CE6927" w:rsidRPr="00C94F65" w:rsidRDefault="00CE6927">
      <w:pPr>
        <w:rPr>
          <w:rFonts w:ascii="Calibri" w:hAnsi="Calibri" w:cs="Times New Roman"/>
          <w:szCs w:val="24"/>
        </w:rPr>
      </w:pPr>
    </w:p>
    <w:p w:rsidR="00CC4336" w:rsidRPr="00C94F65" w:rsidRDefault="00CE6927" w:rsidP="00A12C77">
      <w:pPr>
        <w:pStyle w:val="Heading2"/>
      </w:pPr>
      <w:bookmarkStart w:id="17" w:name="OLE_LINK122"/>
      <w:bookmarkStart w:id="18" w:name="OLE_LINK123"/>
      <w:r w:rsidRPr="00C94F65">
        <w:t>5.</w:t>
      </w:r>
      <w:r w:rsidR="00CC4336" w:rsidRPr="00C94F65">
        <w:t xml:space="preserve">1 </w:t>
      </w:r>
      <w:r w:rsidR="00A12C77" w:rsidRPr="00C94F65">
        <w:tab/>
        <w:t>Enrollment and graduates in each program</w:t>
      </w:r>
    </w:p>
    <w:bookmarkEnd w:id="17"/>
    <w:bookmarkEnd w:id="18"/>
    <w:p w:rsidR="00CC4336" w:rsidRPr="00C94F65" w:rsidRDefault="00CC4336">
      <w:pPr>
        <w:pStyle w:val="BodyText3"/>
        <w:rPr>
          <w:rFonts w:ascii="Calibri" w:hAnsi="Calibri" w:cs="Times New Roman"/>
          <w:sz w:val="24"/>
          <w:szCs w:val="24"/>
        </w:rPr>
      </w:pPr>
    </w:p>
    <w:p w:rsidR="00CE6927" w:rsidRPr="00C94F65" w:rsidRDefault="00CE6927">
      <w:pPr>
        <w:pStyle w:val="BodyText3"/>
        <w:rPr>
          <w:rFonts w:ascii="Calibri" w:hAnsi="Calibri" w:cs="Times New Roman"/>
          <w:sz w:val="24"/>
          <w:szCs w:val="24"/>
        </w:rPr>
      </w:pPr>
      <w:r w:rsidRPr="00C94F65">
        <w:rPr>
          <w:rFonts w:ascii="Calibri" w:hAnsi="Calibri" w:cs="Times New Roman"/>
          <w:sz w:val="24"/>
          <w:szCs w:val="24"/>
        </w:rPr>
        <w:t xml:space="preserve">Please complete the following tables for each program for which you are seeking accreditation, using one row per program and including the name of the program in the first column: </w:t>
      </w:r>
      <w:r w:rsidRPr="00C94F65">
        <w:rPr>
          <w:rFonts w:ascii="Calibri" w:hAnsi="Calibri" w:cs="Times New Roman"/>
          <w:sz w:val="24"/>
          <w:szCs w:val="24"/>
        </w:rPr>
        <w:br/>
        <w:t xml:space="preserve">  </w:t>
      </w:r>
    </w:p>
    <w:tbl>
      <w:tblPr>
        <w:tblW w:w="0" w:type="auto"/>
        <w:jc w:val="center"/>
        <w:tblLayout w:type="fixed"/>
        <w:tblCellMar>
          <w:left w:w="15" w:type="dxa"/>
          <w:right w:w="15" w:type="dxa"/>
        </w:tblCellMar>
        <w:tblLook w:val="0000" w:firstRow="0" w:lastRow="0" w:firstColumn="0" w:lastColumn="0" w:noHBand="0" w:noVBand="0"/>
      </w:tblPr>
      <w:tblGrid>
        <w:gridCol w:w="6319"/>
        <w:gridCol w:w="1659"/>
      </w:tblGrid>
      <w:tr w:rsidR="00CE6927" w:rsidRPr="00C94F65" w:rsidTr="00437967">
        <w:trPr>
          <w:jc w:val="center"/>
        </w:trPr>
        <w:tc>
          <w:tcPr>
            <w:tcW w:w="7978" w:type="dxa"/>
            <w:gridSpan w:val="2"/>
            <w:tcBorders>
              <w:top w:val="single" w:sz="8"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b/>
                <w:szCs w:val="24"/>
              </w:rPr>
            </w:pPr>
            <w:bookmarkStart w:id="19" w:name="OLE_LINK47"/>
            <w:bookmarkStart w:id="20" w:name="OLE_LINK48"/>
            <w:r w:rsidRPr="00C94F65">
              <w:rPr>
                <w:rFonts w:ascii="Calibri" w:hAnsi="Calibri" w:cs="Times New Roman"/>
                <w:b/>
                <w:szCs w:val="24"/>
              </w:rPr>
              <w:t>Programs to be considered</w:t>
            </w:r>
          </w:p>
        </w:tc>
      </w:tr>
      <w:tr w:rsidR="00CE6927" w:rsidRPr="00C94F65"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C94F65" w:rsidRDefault="00B45EA1">
            <w:pPr>
              <w:snapToGrid w:val="0"/>
              <w:rPr>
                <w:rFonts w:ascii="Calibri" w:hAnsi="Calibri" w:cs="Times New Roman"/>
                <w:szCs w:val="24"/>
              </w:rPr>
            </w:pPr>
            <w:r w:rsidRPr="00C94F65">
              <w:rPr>
                <w:rFonts w:ascii="Calibri" w:hAnsi="Calibri" w:cs="Times New Roman"/>
                <w:szCs w:val="24"/>
              </w:rPr>
              <w:t>Official Program</w:t>
            </w:r>
            <w:r w:rsidR="00CE6927" w:rsidRPr="00C94F65">
              <w:rPr>
                <w:rFonts w:ascii="Calibri" w:hAnsi="Calibri" w:cs="Times New Roman"/>
                <w:szCs w:val="24"/>
              </w:rPr>
              <w:t xml:space="preserve"> Name</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rsidP="00437967">
            <w:pPr>
              <w:snapToGrid w:val="0"/>
              <w:rPr>
                <w:rFonts w:ascii="Calibri" w:hAnsi="Calibri" w:cs="Times New Roman"/>
                <w:szCs w:val="24"/>
              </w:rPr>
            </w:pPr>
            <w:r w:rsidRPr="00C94F65">
              <w:rPr>
                <w:rFonts w:ascii="Calibri" w:hAnsi="Calibri" w:cs="Times New Roman"/>
                <w:szCs w:val="24"/>
              </w:rPr>
              <w:t xml:space="preserve">Program </w:t>
            </w:r>
            <w:r w:rsidR="00437967" w:rsidRPr="00C94F65">
              <w:rPr>
                <w:rFonts w:ascii="Calibri" w:hAnsi="Calibri" w:cs="Times New Roman"/>
                <w:szCs w:val="24"/>
              </w:rPr>
              <w:t>Code</w:t>
            </w:r>
            <w:r w:rsidRPr="00C94F65">
              <w:rPr>
                <w:rFonts w:ascii="Calibri" w:hAnsi="Calibri" w:cs="Times New Roman"/>
                <w:szCs w:val="24"/>
              </w:rPr>
              <w:t>*</w:t>
            </w:r>
          </w:p>
        </w:tc>
      </w:tr>
      <w:tr w:rsidR="00CE6927" w:rsidRPr="00C94F65"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r>
      <w:tr w:rsidR="00CE6927" w:rsidRPr="00C94F65"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r>
      <w:tr w:rsidR="00CE6927" w:rsidRPr="00C94F65"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r>
      <w:tr w:rsidR="00CE6927" w:rsidRPr="00C94F65" w:rsidTr="00437967">
        <w:trPr>
          <w:trHeight w:val="58"/>
          <w:jc w:val="center"/>
        </w:trPr>
        <w:tc>
          <w:tcPr>
            <w:tcW w:w="631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r>
      <w:tr w:rsidR="00CE6927" w:rsidRPr="00C94F65"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r>
      <w:tr w:rsidR="00CE6927" w:rsidRPr="00C94F65"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bookmarkEnd w:id="19"/>
      <w:bookmarkEnd w:id="20"/>
    </w:tbl>
    <w:p w:rsidR="00CE6927" w:rsidRPr="00C94F65" w:rsidRDefault="00CE6927">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t>*</w:t>
      </w:r>
      <w:r w:rsidR="00437967" w:rsidRPr="00C94F65">
        <w:rPr>
          <w:rFonts w:ascii="Calibri" w:hAnsi="Calibri" w:cs="Times New Roman"/>
          <w:szCs w:val="24"/>
        </w:rPr>
        <w:t>”</w:t>
      </w:r>
      <w:r w:rsidRPr="00C94F65">
        <w:rPr>
          <w:rFonts w:ascii="Calibri" w:hAnsi="Calibri" w:cs="Times New Roman"/>
          <w:szCs w:val="24"/>
        </w:rPr>
        <w:t xml:space="preserve">Program </w:t>
      </w:r>
      <w:r w:rsidR="00437967" w:rsidRPr="00C94F65">
        <w:rPr>
          <w:rFonts w:ascii="Calibri" w:hAnsi="Calibri" w:cs="Times New Roman"/>
          <w:szCs w:val="24"/>
        </w:rPr>
        <w:t>Code”</w:t>
      </w:r>
      <w:r w:rsidRPr="00C94F65">
        <w:rPr>
          <w:rFonts w:ascii="Calibri" w:hAnsi="Calibri" w:cs="Times New Roman"/>
          <w:szCs w:val="24"/>
        </w:rPr>
        <w:t xml:space="preserve"> should be an acronym or short name you will use to identify the entries in subsequent tables. </w:t>
      </w:r>
      <w:r w:rsidRPr="00C94F65" w:rsidDel="00F5567B">
        <w:rPr>
          <w:rFonts w:ascii="Calibri" w:hAnsi="Calibri" w:cs="Times New Roman"/>
          <w:szCs w:val="24"/>
        </w:rPr>
        <w:t>This may be an acronym or similar code. It may be commonly used in your institution or invented for the purposes of this questionnaire.</w:t>
      </w:r>
      <w:r w:rsidRPr="00C94F65">
        <w:rPr>
          <w:rFonts w:ascii="Calibri" w:hAnsi="Calibri" w:cs="Times New Roman"/>
          <w:szCs w:val="24"/>
        </w:rPr>
        <w:t xml:space="preserve"> </w:t>
      </w:r>
      <w:r w:rsidRPr="00C94F65">
        <w:rPr>
          <w:rFonts w:ascii="Calibri" w:hAnsi="Calibri" w:cs="Times New Roman"/>
          <w:szCs w:val="24"/>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2021"/>
        <w:gridCol w:w="905"/>
        <w:gridCol w:w="999"/>
        <w:gridCol w:w="999"/>
        <w:gridCol w:w="1009"/>
      </w:tblGrid>
      <w:tr w:rsidR="00CE6927" w:rsidRPr="00C94F65">
        <w:trPr>
          <w:jc w:val="center"/>
        </w:trPr>
        <w:tc>
          <w:tcPr>
            <w:tcW w:w="5933" w:type="dxa"/>
            <w:gridSpan w:val="5"/>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rsidP="00CE6927">
            <w:pPr>
              <w:snapToGrid w:val="0"/>
              <w:jc w:val="center"/>
              <w:rPr>
                <w:rFonts w:ascii="Calibri" w:hAnsi="Calibri" w:cs="Times New Roman"/>
                <w:b/>
                <w:szCs w:val="24"/>
              </w:rPr>
            </w:pPr>
            <w:bookmarkStart w:id="21" w:name="OLE_LINK82"/>
            <w:bookmarkStart w:id="22" w:name="OLE_LINK83"/>
            <w:r w:rsidRPr="00C94F65">
              <w:rPr>
                <w:rFonts w:ascii="Calibri" w:hAnsi="Calibri" w:cs="Times New Roman"/>
                <w:b/>
                <w:szCs w:val="24"/>
              </w:rPr>
              <w:t>Current Enrollment</w:t>
            </w:r>
          </w:p>
        </w:tc>
      </w:tr>
      <w:tr w:rsidR="00CE6927" w:rsidRPr="00C94F65">
        <w:trPr>
          <w:jc w:val="center"/>
        </w:trPr>
        <w:tc>
          <w:tcPr>
            <w:tcW w:w="2021" w:type="dxa"/>
            <w:tcBorders>
              <w:top w:val="single" w:sz="4" w:space="0" w:color="000000"/>
              <w:left w:val="single" w:sz="4" w:space="0" w:color="000000"/>
              <w:bottom w:val="single" w:sz="4" w:space="0" w:color="000000"/>
            </w:tcBorders>
            <w:vAlign w:val="center"/>
          </w:tcPr>
          <w:p w:rsidR="00CE6927" w:rsidRPr="00C94F65" w:rsidRDefault="00437967">
            <w:pPr>
              <w:snapToGrid w:val="0"/>
              <w:rPr>
                <w:rFonts w:ascii="Calibri" w:hAnsi="Calibri" w:cs="Times New Roman"/>
                <w:szCs w:val="24"/>
              </w:rPr>
            </w:pPr>
            <w:r w:rsidRPr="00C94F65">
              <w:rPr>
                <w:rFonts w:ascii="Calibri" w:hAnsi="Calibri" w:cs="Times New Roman"/>
                <w:szCs w:val="24"/>
              </w:rPr>
              <w:t>Program Code</w:t>
            </w:r>
          </w:p>
        </w:tc>
        <w:tc>
          <w:tcPr>
            <w:tcW w:w="905"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Year 1</w:t>
            </w: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Year 2</w:t>
            </w: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Year 3</w:t>
            </w:r>
          </w:p>
        </w:tc>
        <w:tc>
          <w:tcPr>
            <w:tcW w:w="100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Year 4</w:t>
            </w:r>
          </w:p>
        </w:tc>
      </w:tr>
      <w:tr w:rsidR="00CE6927" w:rsidRPr="00C94F65">
        <w:trPr>
          <w:jc w:val="center"/>
        </w:trPr>
        <w:tc>
          <w:tcPr>
            <w:tcW w:w="202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905"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202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905"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202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905"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202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905"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202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905"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202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905"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bl>
    <w:bookmarkEnd w:id="21"/>
    <w:bookmarkEnd w:id="22"/>
    <w:p w:rsidR="00CE6927" w:rsidRPr="00C94F65" w:rsidRDefault="00CE6927">
      <w:pPr>
        <w:rPr>
          <w:rFonts w:ascii="Calibri" w:hAnsi="Calibri" w:cs="Times New Roman"/>
          <w:szCs w:val="24"/>
        </w:rPr>
      </w:pPr>
      <w:r w:rsidRPr="00C94F65">
        <w:rPr>
          <w:rFonts w:ascii="Calibri" w:hAnsi="Calibri" w:cs="Times New Roman"/>
          <w:szCs w:val="24"/>
        </w:rP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1826"/>
        <w:gridCol w:w="1267"/>
        <w:gridCol w:w="1267"/>
        <w:gridCol w:w="1256"/>
        <w:gridCol w:w="1322"/>
        <w:gridCol w:w="1862"/>
      </w:tblGrid>
      <w:tr w:rsidR="00CE6927" w:rsidRPr="00C94F65">
        <w:trPr>
          <w:jc w:val="center"/>
        </w:trPr>
        <w:tc>
          <w:tcPr>
            <w:tcW w:w="8800" w:type="dxa"/>
            <w:gridSpan w:val="6"/>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b/>
                <w:szCs w:val="24"/>
              </w:rPr>
            </w:pPr>
            <w:bookmarkStart w:id="23" w:name="OLE_LINK84"/>
            <w:bookmarkStart w:id="24" w:name="OLE_LINK85"/>
            <w:r w:rsidRPr="00C94F65">
              <w:rPr>
                <w:rFonts w:ascii="Calibri" w:hAnsi="Calibri" w:cs="Times New Roman"/>
                <w:b/>
                <w:szCs w:val="24"/>
              </w:rPr>
              <w:t>Numbers of graduates in each of the last five years</w:t>
            </w:r>
          </w:p>
        </w:tc>
      </w:tr>
      <w:tr w:rsidR="00CE6927" w:rsidRPr="00C94F65">
        <w:trPr>
          <w:jc w:val="center"/>
        </w:trPr>
        <w:tc>
          <w:tcPr>
            <w:tcW w:w="1826" w:type="dxa"/>
            <w:tcBorders>
              <w:top w:val="single" w:sz="4" w:space="0" w:color="000000"/>
              <w:left w:val="single" w:sz="4" w:space="0" w:color="000000"/>
              <w:bottom w:val="single" w:sz="4" w:space="0" w:color="000000"/>
            </w:tcBorders>
            <w:vAlign w:val="center"/>
          </w:tcPr>
          <w:p w:rsidR="00CE6927" w:rsidRPr="00C94F65" w:rsidRDefault="00CE6927" w:rsidP="00437967">
            <w:pPr>
              <w:snapToGrid w:val="0"/>
              <w:jc w:val="center"/>
              <w:rPr>
                <w:rFonts w:ascii="Calibri" w:hAnsi="Calibri" w:cs="Times New Roman"/>
                <w:szCs w:val="24"/>
              </w:rPr>
            </w:pPr>
            <w:r w:rsidRPr="00C94F65">
              <w:rPr>
                <w:rFonts w:ascii="Calibri" w:hAnsi="Calibri" w:cs="Times New Roman"/>
                <w:szCs w:val="24"/>
              </w:rPr>
              <w:t xml:space="preserve">Program </w:t>
            </w:r>
            <w:r w:rsidR="00437967" w:rsidRPr="00C94F65">
              <w:rPr>
                <w:rFonts w:ascii="Calibri" w:hAnsi="Calibri" w:cs="Times New Roman"/>
                <w:szCs w:val="24"/>
              </w:rPr>
              <w:t>Code</w:t>
            </w: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5 years ago</w:t>
            </w: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4 years ago</w:t>
            </w:r>
          </w:p>
        </w:tc>
        <w:tc>
          <w:tcPr>
            <w:tcW w:w="1256"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3 years ago</w:t>
            </w:r>
          </w:p>
        </w:tc>
        <w:tc>
          <w:tcPr>
            <w:tcW w:w="1322"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2 years ago</w:t>
            </w: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r w:rsidRPr="00C94F65">
              <w:rPr>
                <w:rFonts w:ascii="Calibri" w:hAnsi="Calibri" w:cs="Times New Roman"/>
                <w:szCs w:val="24"/>
              </w:rPr>
              <w:t>most recently</w:t>
            </w:r>
          </w:p>
        </w:tc>
      </w:tr>
      <w:tr w:rsidR="00CE6927" w:rsidRPr="00C94F65">
        <w:trPr>
          <w:jc w:val="center"/>
        </w:trPr>
        <w:tc>
          <w:tcPr>
            <w:tcW w:w="182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5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322"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182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5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322"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182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5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322"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182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5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322"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182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5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322"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182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5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322"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bookmarkEnd w:id="23"/>
      <w:bookmarkEnd w:id="24"/>
      <w:tr w:rsidR="00CE6927" w:rsidRPr="00C94F65">
        <w:trPr>
          <w:jc w:val="center"/>
        </w:trPr>
        <w:tc>
          <w:tcPr>
            <w:tcW w:w="182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5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322"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182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5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322"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182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6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25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322"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bl>
    <w:p w:rsidR="00CE6927" w:rsidRPr="00C94F65" w:rsidRDefault="00CE6927">
      <w:pPr>
        <w:rPr>
          <w:rFonts w:ascii="Calibri" w:hAnsi="Calibri" w:cs="Times New Roman"/>
          <w:szCs w:val="24"/>
        </w:rPr>
      </w:pPr>
    </w:p>
    <w:p w:rsidR="00CE6927" w:rsidRPr="00C94F65" w:rsidRDefault="00CE6927">
      <w:pPr>
        <w:rPr>
          <w:rFonts w:ascii="Calibri" w:hAnsi="Calibri" w:cs="Times New Roman"/>
          <w:szCs w:val="24"/>
        </w:rPr>
      </w:pPr>
    </w:p>
    <w:p w:rsidR="00A12C77" w:rsidRPr="00C94F65" w:rsidRDefault="00A12C77" w:rsidP="002A1DC4">
      <w:pPr>
        <w:pStyle w:val="Heading2"/>
      </w:pPr>
      <w:bookmarkStart w:id="25" w:name="OLE_LINK124"/>
      <w:bookmarkStart w:id="26" w:name="OLE_LINK125"/>
      <w:r w:rsidRPr="00C94F65">
        <w:lastRenderedPageBreak/>
        <w:t xml:space="preserve">5.2 </w:t>
      </w:r>
      <w:r w:rsidRPr="00C94F65">
        <w:tab/>
        <w:t>Admission requirements</w:t>
      </w:r>
      <w:r w:rsidR="00B45EA1" w:rsidRPr="00C94F65">
        <w:t>, promotion requirements and passing averages</w:t>
      </w:r>
    </w:p>
    <w:bookmarkEnd w:id="25"/>
    <w:bookmarkEnd w:id="26"/>
    <w:p w:rsidR="00A12C77" w:rsidRPr="00C94F65" w:rsidRDefault="00A12C77" w:rsidP="002A1DC4">
      <w:pPr>
        <w:keepNext/>
        <w:rPr>
          <w:rFonts w:ascii="Calibri" w:hAnsi="Calibri"/>
        </w:rPr>
      </w:pPr>
    </w:p>
    <w:p w:rsidR="00CE6927" w:rsidRPr="00C94F65" w:rsidRDefault="00CE6927">
      <w:pPr>
        <w:rPr>
          <w:rFonts w:ascii="Calibri" w:hAnsi="Calibri" w:cs="Times New Roman"/>
          <w:szCs w:val="24"/>
        </w:rPr>
      </w:pPr>
      <w:r w:rsidRPr="00C94F65">
        <w:rPr>
          <w:rFonts w:ascii="Calibri" w:hAnsi="Calibri" w:cs="Times New Roman"/>
          <w:szCs w:val="24"/>
        </w:rPr>
        <w:t xml:space="preserve">What are the requirements to enter into or continue in the programs? Please include explicit references to the University calendar or other submitted materials. </w:t>
      </w:r>
    </w:p>
    <w:p w:rsidR="00CE6927" w:rsidRPr="00C94F65" w:rsidRDefault="00CE6927">
      <w:pPr>
        <w:rPr>
          <w:rFonts w:ascii="Calibri" w:hAnsi="Calibri" w:cs="Times New Roman"/>
          <w:szCs w:val="24"/>
        </w:rPr>
      </w:pPr>
    </w:p>
    <w:p w:rsidR="00CE6927" w:rsidRPr="00C94F65" w:rsidRDefault="00CE6927">
      <w:pPr>
        <w:rPr>
          <w:rFonts w:ascii="Calibri" w:hAnsi="Calibri" w:cs="Times New Roman"/>
          <w:b/>
          <w:szCs w:val="24"/>
        </w:rPr>
      </w:pPr>
      <w:bookmarkStart w:id="27" w:name="OLE_LINK7"/>
      <w:r w:rsidRPr="00C94F65">
        <w:rPr>
          <w:rFonts w:ascii="Calibri" w:hAnsi="Calibri" w:cs="Times New Roman"/>
          <w:b/>
          <w:szCs w:val="24"/>
        </w:rPr>
        <w:t>Answer</w:t>
      </w:r>
      <w:r w:rsidR="003A1F1F" w:rsidRPr="00C94F65">
        <w:rPr>
          <w:rFonts w:ascii="Calibri" w:hAnsi="Calibri" w:cs="Times New Roman"/>
          <w:b/>
          <w:szCs w:val="24"/>
        </w:rPr>
        <w:t>:</w:t>
      </w:r>
    </w:p>
    <w:p w:rsidR="00B45EA1" w:rsidRDefault="00B45EA1">
      <w:pPr>
        <w:rPr>
          <w:rFonts w:ascii="Calibri" w:hAnsi="Calibri" w:cs="Times New Roman"/>
          <w:b/>
          <w:szCs w:val="24"/>
        </w:rPr>
      </w:pPr>
    </w:p>
    <w:p w:rsidR="00833B48" w:rsidRPr="00C94F65" w:rsidRDefault="00833B48" w:rsidP="00833B48">
      <w:pPr>
        <w:rPr>
          <w:rFonts w:ascii="Calibri" w:hAnsi="Calibri" w:cs="Times New Roman"/>
          <w:szCs w:val="24"/>
        </w:rPr>
      </w:pPr>
      <w:r w:rsidRPr="00C94F65">
        <w:rPr>
          <w:rFonts w:ascii="Calibri" w:hAnsi="Calibri" w:cs="Times New Roman"/>
          <w:szCs w:val="24"/>
        </w:rPr>
        <w:t>If you have articulation agreements in place with non-university educational institutions, describe what policies and processes there are in place to assure the equivalency of courses that are recognized under the articulation agreements.</w:t>
      </w:r>
    </w:p>
    <w:p w:rsidR="00833B48" w:rsidRPr="00C94F65" w:rsidRDefault="00833B48" w:rsidP="00833B48">
      <w:pPr>
        <w:rPr>
          <w:rFonts w:ascii="Calibri" w:hAnsi="Calibri" w:cs="Times New Roman"/>
          <w:szCs w:val="24"/>
        </w:rPr>
      </w:pPr>
    </w:p>
    <w:p w:rsidR="00833B48" w:rsidRPr="00833B48" w:rsidRDefault="00833B48">
      <w:pPr>
        <w:rPr>
          <w:rFonts w:ascii="Calibri" w:hAnsi="Calibri" w:cs="Times New Roman"/>
          <w:szCs w:val="24"/>
        </w:rPr>
      </w:pPr>
      <w:r w:rsidRPr="00C94F65">
        <w:rPr>
          <w:rFonts w:ascii="Calibri" w:hAnsi="Calibri" w:cs="Times New Roman"/>
          <w:b/>
          <w:szCs w:val="24"/>
        </w:rPr>
        <w:t>Answer</w:t>
      </w:r>
    </w:p>
    <w:p w:rsidR="00833B48" w:rsidRPr="00C94F65" w:rsidRDefault="00833B48">
      <w:pPr>
        <w:rPr>
          <w:rFonts w:ascii="Calibri" w:hAnsi="Calibri" w:cs="Times New Roman"/>
          <w:b/>
          <w:szCs w:val="24"/>
        </w:rPr>
      </w:pPr>
    </w:p>
    <w:p w:rsidR="00A12C77" w:rsidRPr="00C94F65" w:rsidRDefault="00A12C77" w:rsidP="00A12C77">
      <w:pPr>
        <w:pStyle w:val="Heading2"/>
      </w:pPr>
      <w:bookmarkStart w:id="28" w:name="OLE_LINK126"/>
      <w:bookmarkStart w:id="29" w:name="OLE_LINK127"/>
      <w:bookmarkEnd w:id="27"/>
      <w:r w:rsidRPr="00C94F65">
        <w:t xml:space="preserve">5.3 </w:t>
      </w:r>
      <w:r w:rsidRPr="00C94F65">
        <w:tab/>
        <w:t>Student counseling and advising</w:t>
      </w:r>
    </w:p>
    <w:bookmarkEnd w:id="28"/>
    <w:bookmarkEnd w:id="29"/>
    <w:p w:rsidR="00A12C77" w:rsidRPr="00C94F65" w:rsidRDefault="00A12C77">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t xml:space="preserve">How are students advised about course and career selection? </w:t>
      </w:r>
    </w:p>
    <w:p w:rsidR="00CE6927" w:rsidRPr="00C94F65" w:rsidRDefault="00CE6927">
      <w:pPr>
        <w:rPr>
          <w:rFonts w:ascii="Calibri" w:hAnsi="Calibri" w:cs="Times New Roman"/>
          <w:szCs w:val="24"/>
        </w:rPr>
      </w:pPr>
    </w:p>
    <w:p w:rsidR="00CE6927" w:rsidRPr="00C94F65" w:rsidRDefault="00CE6927">
      <w:pPr>
        <w:rPr>
          <w:rFonts w:ascii="Calibri" w:hAnsi="Calibri" w:cs="Times New Roman"/>
          <w:b/>
          <w:szCs w:val="24"/>
        </w:rPr>
      </w:pPr>
      <w:r w:rsidRPr="00C94F65">
        <w:rPr>
          <w:rFonts w:ascii="Calibri" w:hAnsi="Calibri" w:cs="Times New Roman"/>
          <w:b/>
          <w:szCs w:val="24"/>
        </w:rPr>
        <w:t>Answer</w:t>
      </w:r>
      <w:r w:rsidR="003A1F1F" w:rsidRPr="00C94F65">
        <w:rPr>
          <w:rFonts w:ascii="Calibri" w:hAnsi="Calibri" w:cs="Times New Roman"/>
          <w:b/>
          <w:szCs w:val="24"/>
        </w:rPr>
        <w:t>:</w:t>
      </w:r>
    </w:p>
    <w:p w:rsidR="00B45EA1" w:rsidRPr="00C94F65" w:rsidRDefault="00B45EA1">
      <w:pPr>
        <w:rPr>
          <w:rFonts w:ascii="Calibri" w:hAnsi="Calibri" w:cs="Times New Roman"/>
          <w:szCs w:val="24"/>
        </w:rPr>
      </w:pPr>
    </w:p>
    <w:p w:rsidR="00A12C77" w:rsidRPr="00C94F65" w:rsidRDefault="00A12C77" w:rsidP="00A12C77">
      <w:pPr>
        <w:pStyle w:val="Heading2"/>
      </w:pPr>
      <w:r w:rsidRPr="00C94F65">
        <w:t xml:space="preserve">5.4 </w:t>
      </w:r>
      <w:r w:rsidRPr="00C94F65">
        <w:tab/>
      </w:r>
      <w:r w:rsidR="00133EC0" w:rsidRPr="00C94F65">
        <w:t>Quality indicators</w:t>
      </w:r>
    </w:p>
    <w:p w:rsidR="00A12C77" w:rsidRPr="00C94F65" w:rsidRDefault="00A12C77" w:rsidP="00A12C77">
      <w:pPr>
        <w:rPr>
          <w:rFonts w:ascii="Calibri" w:hAnsi="Calibri"/>
        </w:rPr>
      </w:pPr>
    </w:p>
    <w:p w:rsidR="00CE6927" w:rsidRPr="00C94F65" w:rsidRDefault="00CE6927">
      <w:pPr>
        <w:rPr>
          <w:rFonts w:ascii="Calibri" w:hAnsi="Calibri" w:cs="Times New Roman"/>
          <w:szCs w:val="24"/>
        </w:rPr>
      </w:pPr>
      <w:r w:rsidRPr="00C94F65">
        <w:rPr>
          <w:rFonts w:ascii="Calibri" w:hAnsi="Calibri" w:cs="Times New Roman"/>
          <w:szCs w:val="24"/>
        </w:rPr>
        <w:t xml:space="preserve">Approximately what percentage of graduates continue in post-graduate studies? </w:t>
      </w:r>
    </w:p>
    <w:p w:rsidR="00CE6927" w:rsidRPr="00C94F65" w:rsidRDefault="00CE6927">
      <w:pPr>
        <w:rPr>
          <w:rFonts w:ascii="Calibri" w:hAnsi="Calibri" w:cs="Times New Roman"/>
          <w:szCs w:val="24"/>
        </w:rPr>
      </w:pPr>
    </w:p>
    <w:p w:rsidR="00CE6927" w:rsidRPr="00C94F65" w:rsidRDefault="00CE6927">
      <w:pPr>
        <w:rPr>
          <w:rFonts w:ascii="Calibri" w:hAnsi="Calibri" w:cs="Times New Roman"/>
          <w:b/>
          <w:szCs w:val="24"/>
        </w:rPr>
      </w:pPr>
      <w:r w:rsidRPr="00C94F65">
        <w:rPr>
          <w:rFonts w:ascii="Calibri" w:hAnsi="Calibri" w:cs="Times New Roman"/>
          <w:b/>
          <w:szCs w:val="24"/>
        </w:rPr>
        <w:t>Answer</w:t>
      </w:r>
      <w:r w:rsidR="003A1F1F" w:rsidRPr="00C94F65">
        <w:rPr>
          <w:rFonts w:ascii="Calibri" w:hAnsi="Calibri" w:cs="Times New Roman"/>
          <w:b/>
          <w:szCs w:val="24"/>
        </w:rPr>
        <w:t>:</w:t>
      </w:r>
    </w:p>
    <w:p w:rsidR="00B45EA1" w:rsidRPr="00C94F65" w:rsidRDefault="00B45EA1">
      <w:pPr>
        <w:rPr>
          <w:rFonts w:ascii="Calibri" w:hAnsi="Calibri" w:cs="Times New Roman"/>
          <w:szCs w:val="24"/>
        </w:rPr>
      </w:pPr>
    </w:p>
    <w:p w:rsidR="00CE6927" w:rsidRPr="00C94F65" w:rsidRDefault="00CE6927">
      <w:pPr>
        <w:rPr>
          <w:rFonts w:ascii="Calibri" w:hAnsi="Calibri" w:cs="Times New Roman"/>
          <w:szCs w:val="24"/>
        </w:rPr>
      </w:pPr>
      <w:bookmarkStart w:id="30" w:name="OLE_LINK144"/>
      <w:bookmarkStart w:id="31" w:name="OLE_LINK145"/>
      <w:r w:rsidRPr="00C94F65">
        <w:rPr>
          <w:rFonts w:ascii="Calibri" w:hAnsi="Calibri" w:cs="Times New Roman"/>
          <w:szCs w:val="24"/>
        </w:rPr>
        <w:t xml:space="preserve">How many graduating students received scholarships for post-graduate studies? </w:t>
      </w:r>
    </w:p>
    <w:p w:rsidR="00CE6927" w:rsidRPr="00C94F65" w:rsidRDefault="00CE6927">
      <w:pPr>
        <w:rPr>
          <w:rFonts w:ascii="Calibri" w:hAnsi="Calibri" w:cs="Times New Roman"/>
          <w:szCs w:val="24"/>
        </w:rPr>
      </w:pPr>
    </w:p>
    <w:p w:rsidR="00CE6927" w:rsidRPr="00C94F65" w:rsidRDefault="00CE6927">
      <w:pPr>
        <w:rPr>
          <w:rFonts w:ascii="Calibri" w:hAnsi="Calibri" w:cs="Times New Roman"/>
          <w:b/>
          <w:szCs w:val="24"/>
        </w:rPr>
      </w:pPr>
      <w:r w:rsidRPr="00C94F65">
        <w:rPr>
          <w:rFonts w:ascii="Calibri" w:hAnsi="Calibri" w:cs="Times New Roman"/>
          <w:b/>
          <w:szCs w:val="24"/>
        </w:rPr>
        <w:t>Answer</w:t>
      </w:r>
      <w:r w:rsidR="003A1F1F" w:rsidRPr="00C94F65">
        <w:rPr>
          <w:rFonts w:ascii="Calibri" w:hAnsi="Calibri" w:cs="Times New Roman"/>
          <w:b/>
          <w:szCs w:val="24"/>
        </w:rPr>
        <w:t>:</w:t>
      </w:r>
    </w:p>
    <w:bookmarkEnd w:id="30"/>
    <w:bookmarkEnd w:id="31"/>
    <w:p w:rsidR="009B5BCA" w:rsidRPr="00C94F65" w:rsidRDefault="009B5BCA">
      <w:pPr>
        <w:rPr>
          <w:rFonts w:ascii="Calibri" w:hAnsi="Calibri" w:cs="Times New Roman"/>
          <w:b/>
          <w:szCs w:val="24"/>
        </w:rPr>
      </w:pPr>
    </w:p>
    <w:p w:rsidR="00133EC0" w:rsidRPr="00C94F65" w:rsidRDefault="00B45EA1" w:rsidP="00133EC0">
      <w:pPr>
        <w:rPr>
          <w:rFonts w:ascii="Calibri" w:hAnsi="Calibri" w:cs="Times New Roman"/>
          <w:szCs w:val="24"/>
        </w:rPr>
      </w:pPr>
      <w:r w:rsidRPr="00C94F65">
        <w:rPr>
          <w:rFonts w:ascii="Calibri" w:hAnsi="Calibri" w:cs="Times New Roman"/>
          <w:szCs w:val="24"/>
        </w:rPr>
        <w:t>Provide</w:t>
      </w:r>
      <w:r w:rsidR="00133EC0" w:rsidRPr="00C94F65">
        <w:rPr>
          <w:rFonts w:ascii="Calibri" w:hAnsi="Calibri" w:cs="Times New Roman"/>
          <w:szCs w:val="24"/>
        </w:rPr>
        <w:t xml:space="preserve"> </w:t>
      </w:r>
      <w:r w:rsidRPr="00C94F65">
        <w:rPr>
          <w:rFonts w:ascii="Calibri" w:hAnsi="Calibri" w:cs="Times New Roman"/>
          <w:szCs w:val="24"/>
        </w:rPr>
        <w:t xml:space="preserve">any </w:t>
      </w:r>
      <w:r w:rsidR="00133EC0" w:rsidRPr="00C94F65">
        <w:rPr>
          <w:rFonts w:ascii="Calibri" w:hAnsi="Calibri" w:cs="Times New Roman"/>
          <w:szCs w:val="24"/>
        </w:rPr>
        <w:t xml:space="preserve">other data </w:t>
      </w:r>
      <w:r w:rsidRPr="00C94F65">
        <w:rPr>
          <w:rFonts w:ascii="Calibri" w:hAnsi="Calibri" w:cs="Times New Roman"/>
          <w:szCs w:val="24"/>
        </w:rPr>
        <w:t xml:space="preserve">you have </w:t>
      </w:r>
      <w:r w:rsidR="00133EC0" w:rsidRPr="00C94F65">
        <w:rPr>
          <w:rFonts w:ascii="Calibri" w:hAnsi="Calibri" w:cs="Times New Roman"/>
          <w:szCs w:val="24"/>
        </w:rPr>
        <w:t xml:space="preserve">indicating </w:t>
      </w:r>
      <w:r w:rsidRPr="00C94F65">
        <w:rPr>
          <w:rFonts w:ascii="Calibri" w:hAnsi="Calibri" w:cs="Times New Roman"/>
          <w:szCs w:val="24"/>
        </w:rPr>
        <w:t xml:space="preserve">the </w:t>
      </w:r>
      <w:r w:rsidR="00133EC0" w:rsidRPr="00C94F65">
        <w:rPr>
          <w:rFonts w:ascii="Calibri" w:hAnsi="Calibri" w:cs="Times New Roman"/>
          <w:szCs w:val="24"/>
        </w:rPr>
        <w:t xml:space="preserve">high </w:t>
      </w:r>
      <w:r w:rsidRPr="00C94F65">
        <w:rPr>
          <w:rFonts w:ascii="Calibri" w:hAnsi="Calibri" w:cs="Times New Roman"/>
          <w:szCs w:val="24"/>
        </w:rPr>
        <w:t>and/</w:t>
      </w:r>
      <w:r w:rsidR="00133EC0" w:rsidRPr="00C94F65">
        <w:rPr>
          <w:rFonts w:ascii="Calibri" w:hAnsi="Calibri" w:cs="Times New Roman"/>
          <w:szCs w:val="24"/>
        </w:rPr>
        <w:t>or continuousl</w:t>
      </w:r>
      <w:r w:rsidR="002A1DC4" w:rsidRPr="00C94F65">
        <w:rPr>
          <w:rFonts w:ascii="Calibri" w:hAnsi="Calibri" w:cs="Times New Roman"/>
          <w:szCs w:val="24"/>
        </w:rPr>
        <w:t>y improving quality of students</w:t>
      </w:r>
      <w:r w:rsidR="00133EC0" w:rsidRPr="00C94F65">
        <w:rPr>
          <w:rFonts w:ascii="Calibri" w:hAnsi="Calibri" w:cs="Times New Roman"/>
          <w:szCs w:val="24"/>
        </w:rPr>
        <w:t>. This could include prizes awarded, high levels of job placement, feedback from employers, low attrition rates, high admission averages and high graduation averages.</w:t>
      </w:r>
    </w:p>
    <w:p w:rsidR="00133EC0" w:rsidRPr="00C94F65" w:rsidRDefault="00133EC0" w:rsidP="00133EC0">
      <w:pPr>
        <w:rPr>
          <w:rFonts w:ascii="Calibri" w:hAnsi="Calibri" w:cs="Times New Roman"/>
          <w:szCs w:val="24"/>
        </w:rPr>
      </w:pPr>
    </w:p>
    <w:p w:rsidR="00133EC0" w:rsidRPr="00C94F65" w:rsidRDefault="00133EC0" w:rsidP="00133EC0">
      <w:pPr>
        <w:rPr>
          <w:rFonts w:ascii="Calibri" w:hAnsi="Calibri" w:cs="Times New Roman"/>
          <w:b/>
          <w:szCs w:val="24"/>
        </w:rPr>
      </w:pPr>
      <w:r w:rsidRPr="00C94F65">
        <w:rPr>
          <w:rFonts w:ascii="Calibri" w:hAnsi="Calibri" w:cs="Times New Roman"/>
          <w:b/>
          <w:szCs w:val="24"/>
        </w:rPr>
        <w:t>Answer:</w:t>
      </w:r>
    </w:p>
    <w:p w:rsidR="00133EC0" w:rsidRPr="00C94F65" w:rsidRDefault="00133EC0">
      <w:pPr>
        <w:rPr>
          <w:rFonts w:ascii="Calibri" w:hAnsi="Calibri" w:cs="Times New Roman"/>
          <w:b/>
          <w:szCs w:val="24"/>
        </w:rPr>
      </w:pPr>
    </w:p>
    <w:p w:rsidR="00CE6927" w:rsidRPr="00C94F65" w:rsidRDefault="00CE6927">
      <w:pPr>
        <w:rPr>
          <w:rFonts w:ascii="Calibri" w:hAnsi="Calibri" w:cs="Times New Roman"/>
          <w:szCs w:val="24"/>
        </w:rPr>
      </w:pPr>
    </w:p>
    <w:p w:rsidR="00CE6927" w:rsidRPr="00C94F65" w:rsidRDefault="00CC4336" w:rsidP="00A12C77">
      <w:pPr>
        <w:pStyle w:val="Heading2"/>
      </w:pPr>
      <w:r w:rsidRPr="00C94F65">
        <w:t xml:space="preserve">5.5 </w:t>
      </w:r>
      <w:r w:rsidR="00A12C77" w:rsidRPr="00C94F65">
        <w:tab/>
        <w:t>Graduate a</w:t>
      </w:r>
      <w:r w:rsidRPr="00C94F65">
        <w:t>ttributes:</w:t>
      </w:r>
    </w:p>
    <w:p w:rsidR="00CC4336" w:rsidRPr="00C94F65" w:rsidRDefault="00CC4336">
      <w:pPr>
        <w:rPr>
          <w:rFonts w:ascii="Calibri" w:hAnsi="Calibri" w:cs="Times New Roman"/>
          <w:szCs w:val="24"/>
        </w:rPr>
      </w:pPr>
    </w:p>
    <w:p w:rsidR="002E5400" w:rsidRPr="00C94F65" w:rsidRDefault="00CC4336">
      <w:pPr>
        <w:rPr>
          <w:rFonts w:ascii="Calibri" w:hAnsi="Calibri" w:cs="Times New Roman"/>
          <w:szCs w:val="24"/>
        </w:rPr>
      </w:pPr>
      <w:r w:rsidRPr="00C94F65">
        <w:rPr>
          <w:rFonts w:ascii="Calibri" w:hAnsi="Calibri" w:cs="Times New Roman"/>
          <w:szCs w:val="24"/>
        </w:rPr>
        <w:t xml:space="preserve">Central to the </w:t>
      </w:r>
      <w:r w:rsidR="002A1DC4" w:rsidRPr="00C94F65">
        <w:rPr>
          <w:rFonts w:ascii="Calibri" w:hAnsi="Calibri" w:cs="Times New Roman"/>
          <w:szCs w:val="24"/>
        </w:rPr>
        <w:t xml:space="preserve">outcomes-based </w:t>
      </w:r>
      <w:r w:rsidRPr="00C94F65">
        <w:rPr>
          <w:rFonts w:ascii="Calibri" w:hAnsi="Calibri" w:cs="Times New Roman"/>
          <w:szCs w:val="24"/>
        </w:rPr>
        <w:t>accreditation process is demonstrating that all students have met certain learning and competency objectives by the time of graduation</w:t>
      </w:r>
      <w:r w:rsidR="009B5BCA" w:rsidRPr="00C94F65">
        <w:rPr>
          <w:rFonts w:ascii="Calibri" w:hAnsi="Calibri" w:cs="Times New Roman"/>
          <w:szCs w:val="24"/>
        </w:rPr>
        <w:t>. CSAC has developed a set of graduate attributes, which it is suggested you adopt</w:t>
      </w:r>
      <w:r w:rsidR="002A1DC4" w:rsidRPr="00C94F65">
        <w:rPr>
          <w:rStyle w:val="FootnoteReference"/>
          <w:rFonts w:ascii="Calibri" w:hAnsi="Calibri" w:cs="Times New Roman"/>
          <w:szCs w:val="24"/>
        </w:rPr>
        <w:footnoteReference w:id="2"/>
      </w:r>
      <w:r w:rsidR="009B5BCA" w:rsidRPr="00C94F65">
        <w:rPr>
          <w:rFonts w:ascii="Calibri" w:hAnsi="Calibri" w:cs="Times New Roman"/>
          <w:szCs w:val="24"/>
        </w:rPr>
        <w:t xml:space="preserve">. However, you may </w:t>
      </w:r>
      <w:r w:rsidR="002E5400" w:rsidRPr="00C94F65">
        <w:rPr>
          <w:rFonts w:ascii="Calibri" w:hAnsi="Calibri" w:cs="Times New Roman"/>
          <w:szCs w:val="24"/>
        </w:rPr>
        <w:t xml:space="preserve">provide an alternative set of graduate attributes by simply editing the following section. Any edits </w:t>
      </w:r>
      <w:r w:rsidR="002A1DC4" w:rsidRPr="00C94F65">
        <w:rPr>
          <w:rFonts w:ascii="Calibri" w:hAnsi="Calibri" w:cs="Times New Roman"/>
          <w:szCs w:val="24"/>
          <w:u w:val="single"/>
        </w:rPr>
        <w:t>must</w:t>
      </w:r>
      <w:r w:rsidR="002E5400" w:rsidRPr="00C94F65">
        <w:rPr>
          <w:rFonts w:ascii="Calibri" w:hAnsi="Calibri" w:cs="Times New Roman"/>
          <w:szCs w:val="24"/>
          <w:u w:val="single"/>
        </w:rPr>
        <w:t xml:space="preserve"> be underlined</w:t>
      </w:r>
      <w:r w:rsidR="002E5400" w:rsidRPr="00C94F65">
        <w:rPr>
          <w:rFonts w:ascii="Calibri" w:hAnsi="Calibri" w:cs="Times New Roman"/>
          <w:szCs w:val="24"/>
        </w:rPr>
        <w:t xml:space="preserve">. </w:t>
      </w:r>
      <w:r w:rsidR="002A1DC4" w:rsidRPr="00C94F65">
        <w:rPr>
          <w:rFonts w:ascii="Calibri" w:hAnsi="Calibri" w:cs="Times New Roman"/>
          <w:szCs w:val="24"/>
        </w:rPr>
        <w:t>One</w:t>
      </w:r>
      <w:r w:rsidR="002E5400" w:rsidRPr="00C94F65">
        <w:rPr>
          <w:rFonts w:ascii="Calibri" w:hAnsi="Calibri" w:cs="Times New Roman"/>
          <w:szCs w:val="24"/>
        </w:rPr>
        <w:t xml:space="preserve"> example of a situation where you may need to adopt different graduate attributes would be if </w:t>
      </w:r>
      <w:r w:rsidR="002E5400" w:rsidRPr="00C94F65">
        <w:rPr>
          <w:rFonts w:ascii="Calibri" w:hAnsi="Calibri" w:cs="Times New Roman"/>
          <w:szCs w:val="24"/>
        </w:rPr>
        <w:lastRenderedPageBreak/>
        <w:t>your program</w:t>
      </w:r>
      <w:r w:rsidR="007967D2">
        <w:rPr>
          <w:rFonts w:ascii="Calibri" w:hAnsi="Calibri" w:cs="Times New Roman"/>
          <w:szCs w:val="24"/>
        </w:rPr>
        <w:t>s are also being reviewed by an</w:t>
      </w:r>
      <w:r w:rsidR="002E5400" w:rsidRPr="00C94F65">
        <w:rPr>
          <w:rFonts w:ascii="Calibri" w:hAnsi="Calibri" w:cs="Times New Roman"/>
          <w:szCs w:val="24"/>
        </w:rPr>
        <w:t>other agency that has specific requirements.</w:t>
      </w:r>
      <w:r w:rsidR="002A1DC4" w:rsidRPr="00C94F65">
        <w:rPr>
          <w:rFonts w:ascii="Calibri" w:hAnsi="Calibri" w:cs="Times New Roman"/>
          <w:szCs w:val="24"/>
        </w:rPr>
        <w:t xml:space="preserve"> A second example would be if your program focuses on a specialized area of computer science, and you wish to refine the attributes to take this into account.</w:t>
      </w:r>
    </w:p>
    <w:p w:rsidR="002E5400" w:rsidRPr="00C94F65" w:rsidRDefault="002E5400" w:rsidP="002E5400">
      <w:pPr>
        <w:rPr>
          <w:rFonts w:ascii="Calibri" w:hAnsi="Calibri" w:cs="Times New Roman"/>
          <w:szCs w:val="24"/>
        </w:rPr>
      </w:pPr>
    </w:p>
    <w:p w:rsidR="002E5400" w:rsidRPr="00C94F65" w:rsidRDefault="002E5400" w:rsidP="002A1DC4">
      <w:pPr>
        <w:keepNext/>
        <w:rPr>
          <w:rFonts w:ascii="Calibri" w:hAnsi="Calibri" w:cs="Times New Roman"/>
          <w:b/>
          <w:szCs w:val="24"/>
        </w:rPr>
      </w:pPr>
      <w:bookmarkStart w:id="32" w:name="OLE_LINK92"/>
      <w:bookmarkStart w:id="33" w:name="OLE_LINK93"/>
      <w:r w:rsidRPr="00C94F65">
        <w:rPr>
          <w:rFonts w:ascii="Calibri" w:hAnsi="Calibri" w:cs="Times New Roman"/>
          <w:b/>
          <w:szCs w:val="24"/>
        </w:rPr>
        <w:t>A graduate of a computer science</w:t>
      </w:r>
      <w:r w:rsidR="0082032B">
        <w:rPr>
          <w:rFonts w:ascii="Calibri" w:hAnsi="Calibri" w:cs="Times New Roman"/>
          <w:b/>
          <w:szCs w:val="24"/>
        </w:rPr>
        <w:t xml:space="preserve">, </w:t>
      </w:r>
      <w:r w:rsidRPr="00C94F65">
        <w:rPr>
          <w:rFonts w:ascii="Calibri" w:hAnsi="Calibri" w:cs="Times New Roman"/>
          <w:b/>
          <w:szCs w:val="24"/>
        </w:rPr>
        <w:t xml:space="preserve">software engineering </w:t>
      </w:r>
      <w:r w:rsidR="0082032B">
        <w:rPr>
          <w:rFonts w:ascii="Calibri" w:hAnsi="Calibri" w:cs="Times New Roman"/>
          <w:b/>
          <w:szCs w:val="24"/>
        </w:rPr>
        <w:t xml:space="preserve">or interdisciplinary </w:t>
      </w:r>
      <w:r w:rsidRPr="00C94F65">
        <w:rPr>
          <w:rFonts w:ascii="Calibri" w:hAnsi="Calibri" w:cs="Times New Roman"/>
          <w:b/>
          <w:szCs w:val="24"/>
        </w:rPr>
        <w:t>program must be able to:</w:t>
      </w:r>
    </w:p>
    <w:p w:rsidR="002E5400" w:rsidRPr="00C94F65" w:rsidRDefault="002E5400" w:rsidP="002A1DC4">
      <w:pPr>
        <w:keepNext/>
        <w:rPr>
          <w:rFonts w:ascii="Calibri" w:hAnsi="Calibri" w:cs="Times New Roman"/>
          <w:szCs w:val="24"/>
        </w:rPr>
      </w:pPr>
    </w:p>
    <w:p w:rsidR="002E5400" w:rsidRPr="00C94F65" w:rsidRDefault="000D4D56" w:rsidP="002E5400">
      <w:pPr>
        <w:rPr>
          <w:rFonts w:ascii="Calibri" w:hAnsi="Calibri" w:cs="Times New Roman"/>
          <w:szCs w:val="24"/>
        </w:rPr>
      </w:pPr>
      <w:bookmarkStart w:id="34" w:name="OLE_LINK136"/>
      <w:bookmarkStart w:id="35" w:name="OLE_LINK137"/>
      <w:r w:rsidRPr="00C94F65">
        <w:rPr>
          <w:rFonts w:ascii="Calibri" w:hAnsi="Calibri" w:cs="Times New Roman"/>
          <w:b/>
          <w:szCs w:val="24"/>
        </w:rPr>
        <w:t>GA</w:t>
      </w:r>
      <w:r w:rsidR="002E5400" w:rsidRPr="00C94F65">
        <w:rPr>
          <w:rFonts w:ascii="Calibri" w:hAnsi="Calibri" w:cs="Times New Roman"/>
          <w:b/>
          <w:szCs w:val="24"/>
        </w:rPr>
        <w:t>1. Demonstrate Knowledge</w:t>
      </w:r>
      <w:r w:rsidR="002E5400" w:rsidRPr="00C94F65">
        <w:rPr>
          <w:rFonts w:ascii="Calibri" w:hAnsi="Calibri" w:cs="Times New Roman"/>
          <w:szCs w:val="24"/>
        </w:rPr>
        <w:t>: Competently apply knowledge in a) software engineering, b) algorithms and data structures, c) systems software, d) computer elements and architectures, e) theoretical foundations of computing, f) discrete mathematics and g) probability and statistics.</w:t>
      </w:r>
    </w:p>
    <w:p w:rsidR="002E5400" w:rsidRPr="00833B48" w:rsidRDefault="002E5400" w:rsidP="002E5400">
      <w:pPr>
        <w:rPr>
          <w:rFonts w:ascii="Calibri" w:hAnsi="Calibri" w:cs="Times New Roman"/>
          <w:b/>
          <w:sz w:val="12"/>
          <w:szCs w:val="12"/>
        </w:rPr>
      </w:pPr>
      <w:bookmarkStart w:id="36" w:name="OLE_LINK4"/>
      <w:bookmarkStart w:id="37" w:name="OLE_LINK8"/>
    </w:p>
    <w:bookmarkEnd w:id="36"/>
    <w:bookmarkEnd w:id="37"/>
    <w:p w:rsidR="002E5400" w:rsidRPr="00C94F65" w:rsidRDefault="000D4D56" w:rsidP="002E5400">
      <w:pPr>
        <w:rPr>
          <w:rFonts w:ascii="Calibri" w:hAnsi="Calibri" w:cs="Times New Roman"/>
          <w:szCs w:val="24"/>
        </w:rPr>
      </w:pPr>
      <w:r w:rsidRPr="00C94F65">
        <w:rPr>
          <w:rFonts w:ascii="Calibri" w:hAnsi="Calibri" w:cs="Times New Roman"/>
          <w:b/>
          <w:szCs w:val="24"/>
        </w:rPr>
        <w:t>GA</w:t>
      </w:r>
      <w:r w:rsidR="002E5400" w:rsidRPr="00C94F65">
        <w:rPr>
          <w:rFonts w:ascii="Calibri" w:hAnsi="Calibri" w:cs="Times New Roman"/>
          <w:b/>
          <w:szCs w:val="24"/>
        </w:rPr>
        <w:t>2. Analyse and Solve Problems</w:t>
      </w:r>
      <w:r w:rsidR="002E5400" w:rsidRPr="00C94F65">
        <w:rPr>
          <w:rFonts w:ascii="Calibri" w:hAnsi="Calibri" w:cs="Times New Roman"/>
          <w:szCs w:val="24"/>
        </w:rPr>
        <w:t xml:space="preserve">: Use appropriate knowledge and skills, including background research and experimentation, to identify, investigate, abstract, conceptualize, analyse, and solve complex computing problems, in order to reach substantiated conclusions. </w:t>
      </w:r>
    </w:p>
    <w:p w:rsidR="00833B48" w:rsidRPr="00833B48" w:rsidRDefault="00833B48" w:rsidP="00833B48">
      <w:pPr>
        <w:rPr>
          <w:rFonts w:ascii="Calibri" w:hAnsi="Calibri" w:cs="Times New Roman"/>
          <w:b/>
          <w:sz w:val="12"/>
          <w:szCs w:val="12"/>
        </w:rPr>
      </w:pPr>
    </w:p>
    <w:p w:rsidR="002E5400" w:rsidRPr="00C94F65" w:rsidRDefault="000D4D56" w:rsidP="002E5400">
      <w:pPr>
        <w:rPr>
          <w:rFonts w:ascii="Calibri" w:hAnsi="Calibri" w:cs="Times New Roman"/>
          <w:szCs w:val="24"/>
        </w:rPr>
      </w:pPr>
      <w:r w:rsidRPr="00C94F65">
        <w:rPr>
          <w:rFonts w:ascii="Calibri" w:hAnsi="Calibri" w:cs="Times New Roman"/>
          <w:b/>
          <w:szCs w:val="24"/>
        </w:rPr>
        <w:t>GA</w:t>
      </w:r>
      <w:r w:rsidR="002E5400" w:rsidRPr="00C94F65">
        <w:rPr>
          <w:rFonts w:ascii="Calibri" w:hAnsi="Calibri" w:cs="Times New Roman"/>
          <w:b/>
          <w:szCs w:val="24"/>
        </w:rPr>
        <w:t>3. Design Software and Systems</w:t>
      </w:r>
      <w:r w:rsidR="002E5400" w:rsidRPr="00C94F65">
        <w:rPr>
          <w:rFonts w:ascii="Calibri" w:hAnsi="Calibri" w:cs="Times New Roman"/>
          <w:szCs w:val="24"/>
        </w:rPr>
        <w:t>: Design and evaluate solutions for complex open-ended computing problems, and design and evaluate systems, components, or processes that meet specified needs with appropriate consideration for public health and safety, as well as economic, cultural, societal, and environmental considerations</w:t>
      </w:r>
    </w:p>
    <w:p w:rsidR="00833B48" w:rsidRPr="00833B48" w:rsidRDefault="00833B48" w:rsidP="00833B48">
      <w:pPr>
        <w:rPr>
          <w:rFonts w:ascii="Calibri" w:hAnsi="Calibri" w:cs="Times New Roman"/>
          <w:b/>
          <w:sz w:val="12"/>
          <w:szCs w:val="12"/>
        </w:rPr>
      </w:pPr>
    </w:p>
    <w:p w:rsidR="002E5400" w:rsidRPr="00C94F65" w:rsidRDefault="000D4D56" w:rsidP="002E5400">
      <w:pPr>
        <w:rPr>
          <w:rFonts w:ascii="Calibri" w:hAnsi="Calibri" w:cs="Times New Roman"/>
          <w:szCs w:val="24"/>
        </w:rPr>
      </w:pPr>
      <w:r w:rsidRPr="00C94F65">
        <w:rPr>
          <w:rFonts w:ascii="Calibri" w:hAnsi="Calibri" w:cs="Times New Roman"/>
          <w:b/>
          <w:szCs w:val="24"/>
        </w:rPr>
        <w:t>GA</w:t>
      </w:r>
      <w:r w:rsidR="002E5400" w:rsidRPr="00C94F65">
        <w:rPr>
          <w:rFonts w:ascii="Calibri" w:hAnsi="Calibri" w:cs="Times New Roman"/>
          <w:b/>
          <w:szCs w:val="24"/>
        </w:rPr>
        <w:t>4. Use Appropriate Resources</w:t>
      </w:r>
      <w:r w:rsidR="002E5400" w:rsidRPr="00C94F65">
        <w:rPr>
          <w:rFonts w:ascii="Calibri" w:hAnsi="Calibri" w:cs="Times New Roman"/>
          <w:szCs w:val="24"/>
        </w:rPr>
        <w:t>: Create, select, adapt and apply appropriate techniques, resources, and modern computing tools to complex computing activities, with an understanding of their strengths and limitations.</w:t>
      </w:r>
    </w:p>
    <w:p w:rsidR="00833B48" w:rsidRPr="00833B48" w:rsidRDefault="00833B48" w:rsidP="00833B48">
      <w:pPr>
        <w:rPr>
          <w:rFonts w:ascii="Calibri" w:hAnsi="Calibri" w:cs="Times New Roman"/>
          <w:b/>
          <w:sz w:val="12"/>
          <w:szCs w:val="12"/>
        </w:rPr>
      </w:pPr>
    </w:p>
    <w:p w:rsidR="002E5400" w:rsidRPr="00C94F65" w:rsidRDefault="000D4D56" w:rsidP="002E5400">
      <w:pPr>
        <w:rPr>
          <w:rFonts w:ascii="Calibri" w:hAnsi="Calibri" w:cs="Times New Roman"/>
          <w:szCs w:val="24"/>
        </w:rPr>
      </w:pPr>
      <w:r w:rsidRPr="00C94F65">
        <w:rPr>
          <w:rFonts w:ascii="Calibri" w:hAnsi="Calibri" w:cs="Times New Roman"/>
          <w:b/>
          <w:szCs w:val="24"/>
        </w:rPr>
        <w:t>GA</w:t>
      </w:r>
      <w:r w:rsidR="002E5400" w:rsidRPr="00C94F65">
        <w:rPr>
          <w:rFonts w:ascii="Calibri" w:hAnsi="Calibri" w:cs="Times New Roman"/>
          <w:b/>
          <w:szCs w:val="24"/>
        </w:rPr>
        <w:t>5. Work Individually and in a Team</w:t>
      </w:r>
      <w:r w:rsidR="002E5400" w:rsidRPr="00C94F65">
        <w:rPr>
          <w:rFonts w:ascii="Calibri" w:hAnsi="Calibri" w:cs="Times New Roman"/>
          <w:szCs w:val="24"/>
        </w:rPr>
        <w:t>: Function effectively as an individual and as a member or leader in diverse teams and in multi-disciplinary settings</w:t>
      </w:r>
    </w:p>
    <w:p w:rsidR="00833B48" w:rsidRPr="00833B48" w:rsidRDefault="00833B48" w:rsidP="00833B48">
      <w:pPr>
        <w:rPr>
          <w:rFonts w:ascii="Calibri" w:hAnsi="Calibri" w:cs="Times New Roman"/>
          <w:b/>
          <w:sz w:val="12"/>
          <w:szCs w:val="12"/>
        </w:rPr>
      </w:pPr>
    </w:p>
    <w:p w:rsidR="002E5400" w:rsidRPr="00C94F65" w:rsidRDefault="000D4D56" w:rsidP="002E5400">
      <w:pPr>
        <w:rPr>
          <w:rFonts w:ascii="Calibri" w:hAnsi="Calibri" w:cs="Times New Roman"/>
          <w:szCs w:val="24"/>
        </w:rPr>
      </w:pPr>
      <w:r w:rsidRPr="00C94F65">
        <w:rPr>
          <w:rFonts w:ascii="Calibri" w:hAnsi="Calibri" w:cs="Times New Roman"/>
          <w:b/>
          <w:szCs w:val="24"/>
        </w:rPr>
        <w:t>GA</w:t>
      </w:r>
      <w:r w:rsidR="002E5400" w:rsidRPr="00C94F65">
        <w:rPr>
          <w:rFonts w:ascii="Calibri" w:hAnsi="Calibri" w:cs="Times New Roman"/>
          <w:b/>
          <w:szCs w:val="24"/>
        </w:rPr>
        <w:t>6. Communicate Effectively</w:t>
      </w:r>
      <w:r w:rsidR="002E5400" w:rsidRPr="00C94F65">
        <w:rPr>
          <w:rFonts w:ascii="Calibri" w:hAnsi="Calibri" w:cs="Times New Roman"/>
          <w:szCs w:val="24"/>
        </w:rPr>
        <w:t>. Communicate with the computing community and with society at large about complex computing activities by being able to comprehend and write effective reports, design documentation, make effective presentations, and give and understand clear instructions</w:t>
      </w:r>
    </w:p>
    <w:p w:rsidR="00833B48" w:rsidRPr="00833B48" w:rsidRDefault="00833B48" w:rsidP="00833B48">
      <w:pPr>
        <w:rPr>
          <w:rFonts w:ascii="Calibri" w:hAnsi="Calibri" w:cs="Times New Roman"/>
          <w:b/>
          <w:sz w:val="12"/>
          <w:szCs w:val="12"/>
        </w:rPr>
      </w:pPr>
    </w:p>
    <w:p w:rsidR="002E5400" w:rsidRPr="00C94F65" w:rsidRDefault="000D4D56" w:rsidP="002E5400">
      <w:pPr>
        <w:rPr>
          <w:rFonts w:ascii="Calibri" w:hAnsi="Calibri" w:cs="Times New Roman"/>
          <w:szCs w:val="24"/>
        </w:rPr>
      </w:pPr>
      <w:r w:rsidRPr="00C94F65">
        <w:rPr>
          <w:rFonts w:ascii="Calibri" w:hAnsi="Calibri" w:cs="Times New Roman"/>
          <w:b/>
          <w:szCs w:val="24"/>
        </w:rPr>
        <w:t>GA</w:t>
      </w:r>
      <w:r w:rsidR="002E5400" w:rsidRPr="00C94F65">
        <w:rPr>
          <w:rFonts w:ascii="Calibri" w:hAnsi="Calibri" w:cs="Times New Roman"/>
          <w:b/>
          <w:szCs w:val="24"/>
        </w:rPr>
        <w:t>7. Act Professionally</w:t>
      </w:r>
      <w:r w:rsidR="002E5400" w:rsidRPr="00C94F65">
        <w:rPr>
          <w:rFonts w:ascii="Calibri" w:hAnsi="Calibri" w:cs="Times New Roman"/>
          <w:szCs w:val="24"/>
        </w:rPr>
        <w:t>. Act appropriately with respect to ethical, societal, environmental, health, safety, legal, and cultural issues within local and global contexts, and with regard to the consequential responsibilities relevant to professional computing practice.</w:t>
      </w:r>
    </w:p>
    <w:p w:rsidR="00833B48" w:rsidRPr="00833B48" w:rsidRDefault="00833B48" w:rsidP="00833B48">
      <w:pPr>
        <w:rPr>
          <w:rFonts w:ascii="Calibri" w:hAnsi="Calibri" w:cs="Times New Roman"/>
          <w:b/>
          <w:sz w:val="12"/>
          <w:szCs w:val="12"/>
        </w:rPr>
      </w:pPr>
    </w:p>
    <w:p w:rsidR="002E5400" w:rsidRPr="00C94F65" w:rsidRDefault="000D4D56" w:rsidP="002E5400">
      <w:pPr>
        <w:rPr>
          <w:rFonts w:ascii="Calibri" w:hAnsi="Calibri" w:cs="Times New Roman"/>
          <w:szCs w:val="24"/>
        </w:rPr>
      </w:pPr>
      <w:r w:rsidRPr="00C94F65">
        <w:rPr>
          <w:rFonts w:ascii="Calibri" w:hAnsi="Calibri" w:cs="Times New Roman"/>
          <w:b/>
          <w:szCs w:val="24"/>
        </w:rPr>
        <w:t>GA</w:t>
      </w:r>
      <w:r w:rsidR="002E5400" w:rsidRPr="00C94F65">
        <w:rPr>
          <w:rFonts w:ascii="Calibri" w:hAnsi="Calibri" w:cs="Times New Roman"/>
          <w:b/>
          <w:szCs w:val="24"/>
        </w:rPr>
        <w:t>8. Be Prepared for Life-Long Learning</w:t>
      </w:r>
      <w:r w:rsidR="002E5400" w:rsidRPr="00C94F65">
        <w:rPr>
          <w:rFonts w:ascii="Calibri" w:hAnsi="Calibri" w:cs="Times New Roman"/>
          <w:szCs w:val="24"/>
        </w:rPr>
        <w:t>: Learn new tools, computer languages, technologies, techniques, standards and practices, as well as be able to identify and address their own educational needs in a changing world in ways sufficient to maintain their competence and to allow them to contribute to the advancement of knowledge.</w:t>
      </w:r>
    </w:p>
    <w:p w:rsidR="00833B48" w:rsidRPr="00833B48" w:rsidRDefault="00833B48" w:rsidP="00833B48">
      <w:pPr>
        <w:rPr>
          <w:rFonts w:ascii="Calibri" w:hAnsi="Calibri" w:cs="Times New Roman"/>
          <w:b/>
          <w:sz w:val="12"/>
          <w:szCs w:val="12"/>
        </w:rPr>
      </w:pPr>
    </w:p>
    <w:p w:rsidR="002E5400" w:rsidRPr="00C94F65" w:rsidRDefault="000D4D56" w:rsidP="002E5400">
      <w:pPr>
        <w:rPr>
          <w:rFonts w:ascii="Calibri" w:hAnsi="Calibri" w:cs="Times New Roman"/>
          <w:szCs w:val="24"/>
        </w:rPr>
      </w:pPr>
      <w:r w:rsidRPr="00C94F65">
        <w:rPr>
          <w:rFonts w:ascii="Calibri" w:hAnsi="Calibri" w:cs="Times New Roman"/>
          <w:b/>
          <w:szCs w:val="24"/>
        </w:rPr>
        <w:t>GA</w:t>
      </w:r>
      <w:r w:rsidR="002E5400" w:rsidRPr="00C94F65">
        <w:rPr>
          <w:rFonts w:ascii="Calibri" w:hAnsi="Calibri" w:cs="Times New Roman"/>
          <w:b/>
          <w:szCs w:val="24"/>
        </w:rPr>
        <w:t>9. Demonstrate Breadth of Knowledge</w:t>
      </w:r>
      <w:r w:rsidR="002E5400" w:rsidRPr="00C94F65">
        <w:rPr>
          <w:rFonts w:ascii="Calibri" w:hAnsi="Calibri" w:cs="Times New Roman"/>
          <w:szCs w:val="24"/>
        </w:rPr>
        <w:t xml:space="preserve">. Possess knowledge in areas other than computer </w:t>
      </w:r>
      <w:bookmarkEnd w:id="34"/>
      <w:bookmarkEnd w:id="35"/>
      <w:r w:rsidR="002E5400" w:rsidRPr="00C94F65">
        <w:rPr>
          <w:rFonts w:ascii="Calibri" w:hAnsi="Calibri" w:cs="Times New Roman"/>
          <w:szCs w:val="24"/>
        </w:rPr>
        <w:t xml:space="preserve">science and mathematics so as to be able to communicate effectively with professionals in those fields. </w:t>
      </w:r>
    </w:p>
    <w:bookmarkEnd w:id="32"/>
    <w:bookmarkEnd w:id="33"/>
    <w:p w:rsidR="002E5400" w:rsidRPr="00C94F65" w:rsidRDefault="002E5400" w:rsidP="002E5400">
      <w:pPr>
        <w:rPr>
          <w:rFonts w:ascii="Calibri" w:hAnsi="Calibri" w:cs="Times New Roman"/>
          <w:szCs w:val="24"/>
        </w:rPr>
      </w:pPr>
    </w:p>
    <w:p w:rsidR="00163BD6" w:rsidRPr="00C94F65" w:rsidRDefault="002E5400" w:rsidP="002E5400">
      <w:pPr>
        <w:rPr>
          <w:rFonts w:ascii="Calibri" w:hAnsi="Calibri" w:cs="Times New Roman"/>
          <w:szCs w:val="24"/>
        </w:rPr>
      </w:pPr>
      <w:r w:rsidRPr="00C94F65">
        <w:rPr>
          <w:rFonts w:ascii="Calibri" w:hAnsi="Calibri" w:cs="Times New Roman"/>
          <w:szCs w:val="24"/>
        </w:rPr>
        <w:t xml:space="preserve">If you have adopted a different set of graduate attributes than the CSAC </w:t>
      </w:r>
      <w:r w:rsidR="00C02B49" w:rsidRPr="00C94F65">
        <w:rPr>
          <w:rFonts w:ascii="Calibri" w:hAnsi="Calibri" w:cs="Times New Roman"/>
          <w:szCs w:val="24"/>
        </w:rPr>
        <w:t>defaults</w:t>
      </w:r>
      <w:r w:rsidRPr="00C94F65">
        <w:rPr>
          <w:rFonts w:ascii="Calibri" w:hAnsi="Calibri" w:cs="Times New Roman"/>
          <w:szCs w:val="24"/>
        </w:rPr>
        <w:t xml:space="preserve">, please describe </w:t>
      </w:r>
      <w:r w:rsidR="00163BD6" w:rsidRPr="00C94F65">
        <w:rPr>
          <w:rFonts w:ascii="Calibri" w:hAnsi="Calibri" w:cs="Times New Roman"/>
          <w:szCs w:val="24"/>
        </w:rPr>
        <w:t>the reasons</w:t>
      </w:r>
      <w:r w:rsidR="000D4D56" w:rsidRPr="00C94F65">
        <w:rPr>
          <w:rFonts w:ascii="Calibri" w:hAnsi="Calibri" w:cs="Times New Roman"/>
          <w:szCs w:val="24"/>
        </w:rPr>
        <w:t xml:space="preserve"> for doing so</w:t>
      </w:r>
      <w:r w:rsidR="00163BD6" w:rsidRPr="00C94F65">
        <w:rPr>
          <w:rFonts w:ascii="Calibri" w:hAnsi="Calibri" w:cs="Times New Roman"/>
          <w:szCs w:val="24"/>
        </w:rPr>
        <w:t>, and a mapping to the CSAC default attributes, justifying any omissions.</w:t>
      </w:r>
    </w:p>
    <w:p w:rsidR="002E5400" w:rsidRPr="00C94F65" w:rsidRDefault="002E5400" w:rsidP="002E5400">
      <w:pPr>
        <w:rPr>
          <w:rFonts w:ascii="Calibri" w:hAnsi="Calibri" w:cs="Times New Roman"/>
          <w:szCs w:val="24"/>
        </w:rPr>
      </w:pPr>
    </w:p>
    <w:p w:rsidR="00163BD6" w:rsidRPr="00C94F65" w:rsidRDefault="002E5400" w:rsidP="00C02B49">
      <w:pPr>
        <w:rPr>
          <w:rFonts w:ascii="Calibri" w:hAnsi="Calibri" w:cs="Times New Roman"/>
          <w:b/>
          <w:szCs w:val="24"/>
        </w:rPr>
      </w:pPr>
      <w:r w:rsidRPr="00C94F65">
        <w:rPr>
          <w:rFonts w:ascii="Calibri" w:hAnsi="Calibri" w:cs="Times New Roman"/>
          <w:b/>
          <w:szCs w:val="24"/>
        </w:rPr>
        <w:t>Answer:</w:t>
      </w:r>
      <w:r w:rsidR="00163BD6" w:rsidRPr="00C94F65">
        <w:rPr>
          <w:rFonts w:ascii="Calibri" w:hAnsi="Calibri" w:cs="Times New Roman"/>
          <w:szCs w:val="24"/>
        </w:rPr>
        <w:br w:type="page"/>
      </w:r>
    </w:p>
    <w:p w:rsidR="00CE6927" w:rsidRPr="00C94F65" w:rsidRDefault="003E1437" w:rsidP="00CE6927">
      <w:pPr>
        <w:pStyle w:val="Heading1"/>
        <w:rPr>
          <w:rFonts w:ascii="Calibri" w:hAnsi="Calibri" w:cs="Times New Roman"/>
          <w:sz w:val="24"/>
          <w:szCs w:val="24"/>
          <w:u w:val="none"/>
        </w:rPr>
      </w:pPr>
      <w:bookmarkStart w:id="38" w:name="_Toc183220839"/>
      <w:r w:rsidRPr="00C94F65">
        <w:rPr>
          <w:rFonts w:ascii="Calibri" w:hAnsi="Calibri" w:cs="Times New Roman"/>
          <w:sz w:val="24"/>
          <w:szCs w:val="24"/>
          <w:u w:val="none"/>
        </w:rPr>
        <w:lastRenderedPageBreak/>
        <w:t>6</w:t>
      </w:r>
      <w:r w:rsidR="00CE6927" w:rsidRPr="00C94F65">
        <w:rPr>
          <w:rFonts w:ascii="Calibri" w:hAnsi="Calibri" w:cs="Times New Roman"/>
          <w:sz w:val="24"/>
          <w:szCs w:val="24"/>
          <w:u w:val="none"/>
        </w:rPr>
        <w:t xml:space="preserve"> </w:t>
      </w:r>
      <w:r w:rsidR="00CE6927" w:rsidRPr="00C94F65">
        <w:rPr>
          <w:rFonts w:ascii="Calibri" w:hAnsi="Calibri" w:cs="Times New Roman"/>
          <w:sz w:val="24"/>
          <w:szCs w:val="24"/>
          <w:u w:val="none"/>
        </w:rPr>
        <w:tab/>
      </w:r>
      <w:r w:rsidR="00CE6927" w:rsidRPr="00C94F65">
        <w:rPr>
          <w:rFonts w:ascii="Calibri" w:hAnsi="Calibri" w:cs="Times New Roman"/>
          <w:sz w:val="24"/>
          <w:szCs w:val="24"/>
        </w:rPr>
        <w:t>Curriculum</w:t>
      </w:r>
      <w:bookmarkEnd w:id="38"/>
      <w:r w:rsidR="00CE6927" w:rsidRPr="00C94F65">
        <w:rPr>
          <w:rFonts w:ascii="Calibri" w:hAnsi="Calibri" w:cs="Times New Roman"/>
          <w:sz w:val="24"/>
          <w:szCs w:val="24"/>
          <w:u w:val="none"/>
        </w:rPr>
        <w:t xml:space="preserve"> </w:t>
      </w:r>
    </w:p>
    <w:p w:rsidR="00CE6927" w:rsidRPr="00C94F65" w:rsidRDefault="00CE6927">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t xml:space="preserve">In judging curricula for accreditation, </w:t>
      </w:r>
      <w:r w:rsidR="00C02B49" w:rsidRPr="00C94F65">
        <w:rPr>
          <w:rFonts w:ascii="Calibri" w:hAnsi="Calibri" w:cs="Times New Roman"/>
          <w:szCs w:val="24"/>
        </w:rPr>
        <w:t>the main objective is to</w:t>
      </w:r>
      <w:r w:rsidRPr="00C94F65">
        <w:rPr>
          <w:rFonts w:ascii="Calibri" w:hAnsi="Calibri" w:cs="Times New Roman"/>
          <w:szCs w:val="24"/>
        </w:rPr>
        <w:t xml:space="preserve"> </w:t>
      </w:r>
      <w:r w:rsidR="00C02B49" w:rsidRPr="00C94F65">
        <w:rPr>
          <w:rFonts w:ascii="Calibri" w:hAnsi="Calibri" w:cs="Times New Roman"/>
          <w:szCs w:val="24"/>
        </w:rPr>
        <w:t>ensure that, taken together, the material taught leads students to have met the graduate attributes by the time they graduate. Ensuring this is the case requires course</w:t>
      </w:r>
      <w:r w:rsidR="00B61C5F" w:rsidRPr="00C94F65">
        <w:rPr>
          <w:rFonts w:ascii="Calibri" w:hAnsi="Calibri" w:cs="Times New Roman"/>
          <w:szCs w:val="24"/>
        </w:rPr>
        <w:t>s</w:t>
      </w:r>
      <w:r w:rsidR="00C02B49" w:rsidRPr="00C94F65">
        <w:rPr>
          <w:rFonts w:ascii="Calibri" w:hAnsi="Calibri" w:cs="Times New Roman"/>
          <w:szCs w:val="24"/>
        </w:rPr>
        <w:t xml:space="preserve"> with breadth and depth, </w:t>
      </w:r>
      <w:r w:rsidR="00B61C5F" w:rsidRPr="00C94F65">
        <w:rPr>
          <w:rFonts w:ascii="Calibri" w:hAnsi="Calibri" w:cs="Times New Roman"/>
          <w:szCs w:val="24"/>
        </w:rPr>
        <w:t xml:space="preserve">and </w:t>
      </w:r>
      <w:r w:rsidR="00C02B49" w:rsidRPr="00C94F65">
        <w:rPr>
          <w:rFonts w:ascii="Calibri" w:hAnsi="Calibri" w:cs="Times New Roman"/>
          <w:szCs w:val="24"/>
        </w:rPr>
        <w:t>a</w:t>
      </w:r>
      <w:r w:rsidR="00B61C5F" w:rsidRPr="00C94F65">
        <w:rPr>
          <w:rFonts w:ascii="Calibri" w:hAnsi="Calibri" w:cs="Times New Roman"/>
          <w:szCs w:val="24"/>
        </w:rPr>
        <w:t xml:space="preserve"> variety of teaching strategies.</w:t>
      </w:r>
    </w:p>
    <w:p w:rsidR="00CE6927" w:rsidRPr="00C94F65" w:rsidRDefault="00CE6927">
      <w:pPr>
        <w:rPr>
          <w:rFonts w:ascii="Calibri" w:hAnsi="Calibri" w:cs="Times New Roman"/>
          <w:szCs w:val="24"/>
        </w:rPr>
      </w:pPr>
    </w:p>
    <w:p w:rsidR="00B61C5F" w:rsidRPr="00C94F65" w:rsidRDefault="00CE6927" w:rsidP="00CE6927">
      <w:pPr>
        <w:rPr>
          <w:rFonts w:ascii="Calibri" w:hAnsi="Calibri" w:cs="Times New Roman"/>
          <w:szCs w:val="24"/>
        </w:rPr>
      </w:pPr>
      <w:r w:rsidRPr="00C94F65">
        <w:rPr>
          <w:rFonts w:ascii="Calibri" w:hAnsi="Calibri" w:cs="Times New Roman"/>
          <w:szCs w:val="24"/>
        </w:rPr>
        <w:t xml:space="preserve">For each of the questions in </w:t>
      </w:r>
      <w:r w:rsidR="000D4D56" w:rsidRPr="00C94F65">
        <w:rPr>
          <w:rFonts w:ascii="Calibri" w:hAnsi="Calibri" w:cs="Times New Roman"/>
          <w:szCs w:val="24"/>
        </w:rPr>
        <w:t>this section</w:t>
      </w:r>
      <w:r w:rsidR="00B61C5F" w:rsidRPr="00C94F65">
        <w:rPr>
          <w:rFonts w:ascii="Calibri" w:hAnsi="Calibri" w:cs="Times New Roman"/>
          <w:szCs w:val="24"/>
        </w:rPr>
        <w:t>, when you are asked to identify a course, it would be very helpful to</w:t>
      </w:r>
      <w:r w:rsidRPr="00C94F65">
        <w:rPr>
          <w:rFonts w:ascii="Calibri" w:hAnsi="Calibri" w:cs="Times New Roman"/>
          <w:szCs w:val="24"/>
        </w:rPr>
        <w:t xml:space="preserve"> </w:t>
      </w:r>
      <w:r w:rsidR="00B61C5F" w:rsidRPr="00C94F65">
        <w:rPr>
          <w:rFonts w:ascii="Calibri" w:hAnsi="Calibri" w:cs="Times New Roman"/>
          <w:szCs w:val="24"/>
        </w:rPr>
        <w:t>give</w:t>
      </w:r>
      <w:r w:rsidRPr="00C94F65">
        <w:rPr>
          <w:rFonts w:ascii="Calibri" w:hAnsi="Calibri" w:cs="Times New Roman"/>
          <w:szCs w:val="24"/>
        </w:rPr>
        <w:t xml:space="preserve"> the </w:t>
      </w:r>
      <w:r w:rsidR="00B61C5F" w:rsidRPr="00C94F65">
        <w:rPr>
          <w:rFonts w:ascii="Calibri" w:hAnsi="Calibri" w:cs="Times New Roman"/>
          <w:szCs w:val="24"/>
        </w:rPr>
        <w:t>course code</w:t>
      </w:r>
      <w:r w:rsidRPr="00C94F65">
        <w:rPr>
          <w:rFonts w:ascii="Calibri" w:hAnsi="Calibri" w:cs="Times New Roman"/>
          <w:szCs w:val="24"/>
        </w:rPr>
        <w:t xml:space="preserve"> </w:t>
      </w:r>
      <w:r w:rsidR="00B61C5F" w:rsidRPr="00C94F65">
        <w:rPr>
          <w:rFonts w:ascii="Calibri" w:hAnsi="Calibri" w:cs="Times New Roman"/>
          <w:i/>
          <w:szCs w:val="24"/>
        </w:rPr>
        <w:t>plus</w:t>
      </w:r>
      <w:r w:rsidR="00B61C5F" w:rsidRPr="00C94F65">
        <w:rPr>
          <w:rFonts w:ascii="Calibri" w:hAnsi="Calibri" w:cs="Times New Roman"/>
          <w:szCs w:val="24"/>
        </w:rPr>
        <w:t xml:space="preserve"> a very short</w:t>
      </w:r>
      <w:r w:rsidR="000D4D56" w:rsidRPr="00C94F65">
        <w:rPr>
          <w:rFonts w:ascii="Calibri" w:hAnsi="Calibri" w:cs="Times New Roman"/>
          <w:szCs w:val="24"/>
        </w:rPr>
        <w:t xml:space="preserve"> abbreviation of the title of the</w:t>
      </w:r>
      <w:r w:rsidR="00B61C5F" w:rsidRPr="00C94F65">
        <w:rPr>
          <w:rFonts w:ascii="Calibri" w:hAnsi="Calibri" w:cs="Times New Roman"/>
          <w:szCs w:val="24"/>
        </w:rPr>
        <w:t xml:space="preserve"> course. For example, if CS202 is your data structures and algorithms course, you might right CS202-DSA. The added abbreviation will greatly speed comprehension by the evaluators.</w:t>
      </w:r>
    </w:p>
    <w:p w:rsidR="00B61C5F" w:rsidRPr="00C94F65" w:rsidRDefault="00B61C5F" w:rsidP="00CE6927">
      <w:pPr>
        <w:rPr>
          <w:rFonts w:ascii="Calibri" w:hAnsi="Calibri" w:cs="Times New Roman"/>
          <w:szCs w:val="24"/>
        </w:rPr>
      </w:pPr>
    </w:p>
    <w:p w:rsidR="00CE6927" w:rsidRPr="00C94F65" w:rsidRDefault="00B61C5F" w:rsidP="00CE6927">
      <w:pPr>
        <w:rPr>
          <w:rFonts w:ascii="Calibri" w:hAnsi="Calibri" w:cs="Times New Roman"/>
          <w:szCs w:val="24"/>
        </w:rPr>
      </w:pPr>
      <w:r w:rsidRPr="00C94F65">
        <w:rPr>
          <w:rFonts w:ascii="Calibri" w:hAnsi="Calibri" w:cs="Times New Roman"/>
          <w:szCs w:val="24"/>
        </w:rPr>
        <w:t>Please provide information</w:t>
      </w:r>
      <w:r w:rsidR="00CE6927" w:rsidRPr="00C94F65">
        <w:rPr>
          <w:rFonts w:ascii="Calibri" w:hAnsi="Calibri" w:cs="Times New Roman"/>
          <w:szCs w:val="24"/>
        </w:rPr>
        <w:t xml:space="preserve"> for each program, as taken by students who will be graduating </w:t>
      </w:r>
      <w:r w:rsidR="00CE6927" w:rsidRPr="00C94F65">
        <w:rPr>
          <w:rFonts w:ascii="Calibri" w:hAnsi="Calibri" w:cs="Times New Roman"/>
          <w:i/>
          <w:szCs w:val="24"/>
        </w:rPr>
        <w:t>within two academic semesters</w:t>
      </w:r>
      <w:r w:rsidR="00CE6927" w:rsidRPr="00C94F65">
        <w:rPr>
          <w:rFonts w:ascii="Calibri" w:hAnsi="Calibri" w:cs="Times New Roman"/>
          <w:szCs w:val="24"/>
        </w:rPr>
        <w:t>.</w:t>
      </w:r>
      <w:r w:rsidRPr="00C94F65">
        <w:rPr>
          <w:rFonts w:ascii="Calibri" w:hAnsi="Calibri" w:cs="Times New Roman"/>
          <w:szCs w:val="24"/>
        </w:rPr>
        <w:t xml:space="preserve"> I</w:t>
      </w:r>
      <w:r w:rsidR="00CE6927" w:rsidRPr="00C94F65">
        <w:rPr>
          <w:rFonts w:ascii="Calibri" w:hAnsi="Calibri" w:cs="Times New Roman"/>
          <w:szCs w:val="24"/>
        </w:rPr>
        <w:t xml:space="preserve">f the lists of required courses have officially changed for students currently enrolled (but who will be graduating at a later date) then </w:t>
      </w:r>
      <w:r w:rsidRPr="00C94F65">
        <w:rPr>
          <w:rFonts w:ascii="Calibri" w:hAnsi="Calibri" w:cs="Times New Roman"/>
          <w:szCs w:val="24"/>
        </w:rPr>
        <w:t xml:space="preserve">please </w:t>
      </w:r>
      <w:r w:rsidR="00CE6927" w:rsidRPr="00C94F65">
        <w:rPr>
          <w:rFonts w:ascii="Calibri" w:hAnsi="Calibri" w:cs="Times New Roman"/>
          <w:szCs w:val="24"/>
        </w:rPr>
        <w:t>explain the rationale for the changes and add rows to the tables with labels such as ‘NEW C</w:t>
      </w:r>
      <w:r w:rsidR="000D4D56" w:rsidRPr="00C94F65">
        <w:rPr>
          <w:rFonts w:ascii="Calibri" w:hAnsi="Calibri" w:cs="Times New Roman"/>
          <w:szCs w:val="24"/>
        </w:rPr>
        <w:t>S (for students starting in 2014</w:t>
      </w:r>
      <w:r w:rsidR="00CE6927" w:rsidRPr="00C94F65">
        <w:rPr>
          <w:rFonts w:ascii="Calibri" w:hAnsi="Calibri" w:cs="Times New Roman"/>
          <w:szCs w:val="24"/>
        </w:rPr>
        <w:t xml:space="preserve">)’. If the code for a course has changed, but the content remains essentially the same, then please indicate this as oldCode [newCode]. If a requirement can be met by the student choosing from a small list or category of courses, then </w:t>
      </w:r>
      <w:r w:rsidRPr="00C94F65">
        <w:rPr>
          <w:rFonts w:ascii="Calibri" w:hAnsi="Calibri" w:cs="Times New Roman"/>
          <w:szCs w:val="24"/>
        </w:rPr>
        <w:t xml:space="preserve">please </w:t>
      </w:r>
      <w:r w:rsidR="00CE6927" w:rsidRPr="00C94F65">
        <w:rPr>
          <w:rFonts w:ascii="Calibri" w:hAnsi="Calibri" w:cs="Times New Roman"/>
          <w:szCs w:val="24"/>
        </w:rPr>
        <w:t xml:space="preserve">list the codes </w:t>
      </w:r>
      <w:r w:rsidR="00A17CA9">
        <w:rPr>
          <w:rFonts w:ascii="Calibri" w:hAnsi="Calibri" w:cs="Times New Roman"/>
          <w:szCs w:val="24"/>
        </w:rPr>
        <w:t>of</w:t>
      </w:r>
      <w:r w:rsidR="00A17CA9" w:rsidRPr="00C94F65">
        <w:rPr>
          <w:rFonts w:ascii="Calibri" w:hAnsi="Calibri" w:cs="Times New Roman"/>
          <w:szCs w:val="24"/>
        </w:rPr>
        <w:t xml:space="preserve"> </w:t>
      </w:r>
      <w:r w:rsidR="00CE6927" w:rsidRPr="00C94F65">
        <w:rPr>
          <w:rFonts w:ascii="Calibri" w:hAnsi="Calibri" w:cs="Times New Roman"/>
          <w:szCs w:val="24"/>
        </w:rPr>
        <w:t>courses the students may choose from, separating each by ‘or’. Finally, if there are differences in what appears below and the official calendar(s), please explain the discrepancies.</w:t>
      </w:r>
    </w:p>
    <w:p w:rsidR="00B61C5F" w:rsidRPr="00C94F65" w:rsidRDefault="00B61C5F" w:rsidP="00CE6927">
      <w:pPr>
        <w:rPr>
          <w:rFonts w:ascii="Calibri" w:hAnsi="Calibri" w:cs="Times New Roman"/>
          <w:szCs w:val="24"/>
        </w:rPr>
      </w:pPr>
    </w:p>
    <w:p w:rsidR="000D4D56" w:rsidRPr="00C94F65" w:rsidRDefault="000D4D56" w:rsidP="00CE6927">
      <w:pPr>
        <w:rPr>
          <w:rFonts w:ascii="Calibri" w:hAnsi="Calibri" w:cs="Times New Roman"/>
          <w:szCs w:val="24"/>
        </w:rPr>
      </w:pPr>
    </w:p>
    <w:p w:rsidR="000D4D56" w:rsidRPr="00C94F65" w:rsidRDefault="00C40203" w:rsidP="009450EA">
      <w:pPr>
        <w:pStyle w:val="Heading2"/>
      </w:pPr>
      <w:r w:rsidRPr="00C94F65">
        <w:t>6.1</w:t>
      </w:r>
      <w:r w:rsidRPr="00C94F65">
        <w:tab/>
      </w:r>
      <w:r w:rsidR="003254C2" w:rsidRPr="00C94F65">
        <w:t>Contribution to the g</w:t>
      </w:r>
      <w:r w:rsidR="000D4D56" w:rsidRPr="00C94F65">
        <w:t>raduate attributes</w:t>
      </w:r>
      <w:r w:rsidR="009450EA" w:rsidRPr="00C94F65">
        <w:t xml:space="preserve"> achieved in </w:t>
      </w:r>
      <w:r w:rsidR="009027C6" w:rsidRPr="00C94F65">
        <w:t>each</w:t>
      </w:r>
      <w:r w:rsidR="009450EA" w:rsidRPr="00C94F65">
        <w:t xml:space="preserve"> course</w:t>
      </w:r>
      <w:r w:rsidR="009027C6" w:rsidRPr="00C94F65">
        <w:t xml:space="preserve"> </w:t>
      </w:r>
    </w:p>
    <w:p w:rsidR="000D4D56" w:rsidRPr="00C94F65" w:rsidRDefault="000D4D56" w:rsidP="00CE6927">
      <w:pPr>
        <w:rPr>
          <w:rFonts w:ascii="Calibri" w:hAnsi="Calibri" w:cs="Times New Roman"/>
          <w:szCs w:val="24"/>
        </w:rPr>
      </w:pPr>
    </w:p>
    <w:p w:rsidR="000D4D56" w:rsidRPr="00C94F65" w:rsidRDefault="000D4D56" w:rsidP="00CE6927">
      <w:pPr>
        <w:rPr>
          <w:rFonts w:ascii="Calibri" w:hAnsi="Calibri" w:cs="Times New Roman"/>
          <w:szCs w:val="24"/>
        </w:rPr>
      </w:pPr>
      <w:r w:rsidRPr="00C94F65">
        <w:rPr>
          <w:rFonts w:ascii="Calibri" w:hAnsi="Calibri" w:cs="Times New Roman"/>
          <w:szCs w:val="24"/>
        </w:rPr>
        <w:t xml:space="preserve">For each computer science or software engineering course that is </w:t>
      </w:r>
      <w:r w:rsidRPr="00C94F65">
        <w:rPr>
          <w:rFonts w:ascii="Calibri" w:hAnsi="Calibri" w:cs="Times New Roman"/>
          <w:i/>
          <w:szCs w:val="24"/>
          <w:u w:val="single"/>
        </w:rPr>
        <w:t>required in any of the programs or options</w:t>
      </w:r>
      <w:r w:rsidRPr="00C94F65">
        <w:rPr>
          <w:rFonts w:ascii="Calibri" w:hAnsi="Calibri" w:cs="Times New Roman"/>
          <w:szCs w:val="24"/>
        </w:rPr>
        <w:t>, please complete the following table. Please replicate the table for each course.</w:t>
      </w:r>
      <w:r w:rsidR="009450EA" w:rsidRPr="00C94F65">
        <w:rPr>
          <w:rFonts w:ascii="Calibri" w:hAnsi="Calibri" w:cs="Times New Roman"/>
          <w:szCs w:val="24"/>
        </w:rPr>
        <w:t xml:space="preserve"> For each graduate attribute please give, where possible, quantitative indicators showing how that course contributes to that attribute.</w:t>
      </w:r>
      <w:r w:rsidR="00BE6D1E" w:rsidRPr="00C94F65">
        <w:rPr>
          <w:rFonts w:ascii="Calibri" w:hAnsi="Calibri" w:cs="Times New Roman"/>
          <w:szCs w:val="24"/>
        </w:rPr>
        <w:t xml:space="preserve"> </w:t>
      </w:r>
      <w:r w:rsidR="003254C2" w:rsidRPr="00C94F65">
        <w:rPr>
          <w:rFonts w:ascii="Calibri" w:hAnsi="Calibri" w:cs="Times New Roman"/>
          <w:szCs w:val="24"/>
        </w:rPr>
        <w:t>If the tables provide insufficient space, y</w:t>
      </w:r>
      <w:r w:rsidR="00BE6D1E" w:rsidRPr="00C94F65">
        <w:rPr>
          <w:rFonts w:ascii="Calibri" w:hAnsi="Calibri" w:cs="Times New Roman"/>
          <w:szCs w:val="24"/>
        </w:rPr>
        <w:t>ou may attach additional information as an</w:t>
      </w:r>
      <w:r w:rsidR="003254C2" w:rsidRPr="00C94F65">
        <w:rPr>
          <w:rFonts w:ascii="Calibri" w:hAnsi="Calibri" w:cs="Times New Roman"/>
          <w:szCs w:val="24"/>
        </w:rPr>
        <w:t xml:space="preserve"> appendix to this questionnaire</w:t>
      </w:r>
      <w:r w:rsidR="00BE6D1E" w:rsidRPr="00C94F65">
        <w:rPr>
          <w:rFonts w:ascii="Calibri" w:hAnsi="Calibri" w:cs="Times New Roman"/>
          <w:szCs w:val="24"/>
        </w:rPr>
        <w:t>. If you do that, please provide clear pointers to the supplementary material.</w:t>
      </w:r>
    </w:p>
    <w:p w:rsidR="009450EA" w:rsidRPr="00C94F65" w:rsidRDefault="009450EA" w:rsidP="00CE6927">
      <w:pPr>
        <w:rPr>
          <w:rFonts w:ascii="Calibri" w:hAnsi="Calibri" w:cs="Times New Roman"/>
          <w:szCs w:val="24"/>
        </w:rPr>
      </w:pPr>
    </w:p>
    <w:p w:rsidR="009450EA" w:rsidRPr="00C94F65" w:rsidRDefault="009450EA" w:rsidP="00CE6927">
      <w:pPr>
        <w:rPr>
          <w:rFonts w:ascii="Calibri" w:hAnsi="Calibri" w:cs="Times New Roman"/>
          <w:szCs w:val="24"/>
        </w:rPr>
      </w:pPr>
      <w:r w:rsidRPr="00C94F65">
        <w:rPr>
          <w:rFonts w:ascii="Calibri" w:hAnsi="Calibri" w:cs="Times New Roman"/>
          <w:szCs w:val="24"/>
        </w:rPr>
        <w:t>If you have given a different set of graduate attributes in Section 5.5, then please edit the rows here accordingly.</w:t>
      </w:r>
    </w:p>
    <w:p w:rsidR="009D3D3E" w:rsidRPr="00C94F65" w:rsidRDefault="009D3D3E" w:rsidP="00CE6927">
      <w:pPr>
        <w:rPr>
          <w:rFonts w:ascii="Calibri" w:hAnsi="Calibri" w:cs="Times New Roman"/>
          <w:szCs w:val="24"/>
        </w:rPr>
      </w:pPr>
    </w:p>
    <w:p w:rsidR="009D3D3E" w:rsidRPr="00C94F65" w:rsidRDefault="009D3D3E" w:rsidP="00CE6927">
      <w:pPr>
        <w:rPr>
          <w:rFonts w:ascii="Calibri" w:hAnsi="Calibri" w:cs="Times New Roman"/>
          <w:szCs w:val="24"/>
        </w:rPr>
      </w:pPr>
      <w:r w:rsidRPr="00C94F65">
        <w:rPr>
          <w:rFonts w:ascii="Calibri" w:hAnsi="Calibri" w:cs="Times New Roman"/>
          <w:szCs w:val="24"/>
        </w:rPr>
        <w:t xml:space="preserve">In some situations, you may want to group 2 or 3 courses together and create a table for the group. That might be the case, for example, if the calendar says student must choose </w:t>
      </w:r>
      <w:r w:rsidR="003254C2" w:rsidRPr="00C94F65">
        <w:rPr>
          <w:rFonts w:ascii="Calibri" w:hAnsi="Calibri" w:cs="Times New Roman"/>
          <w:szCs w:val="24"/>
        </w:rPr>
        <w:t>“</w:t>
      </w:r>
      <w:r w:rsidRPr="00C94F65">
        <w:rPr>
          <w:rFonts w:ascii="Calibri" w:hAnsi="Calibri" w:cs="Times New Roman"/>
          <w:szCs w:val="24"/>
        </w:rPr>
        <w:t>one of X, Y or Z</w:t>
      </w:r>
      <w:r w:rsidR="003254C2" w:rsidRPr="00C94F65">
        <w:rPr>
          <w:rFonts w:ascii="Calibri" w:hAnsi="Calibri" w:cs="Times New Roman"/>
          <w:szCs w:val="24"/>
        </w:rPr>
        <w:t>”</w:t>
      </w:r>
      <w:r w:rsidRPr="00C94F65">
        <w:rPr>
          <w:rFonts w:ascii="Calibri" w:hAnsi="Calibri" w:cs="Times New Roman"/>
          <w:szCs w:val="24"/>
        </w:rPr>
        <w:t>. If X, Y and Z are sufficiently similar such that you can give the same answers regarding the graduate attributes, then grouping these three courses would simplify analysis.</w:t>
      </w:r>
    </w:p>
    <w:p w:rsidR="003254C2" w:rsidRPr="00C94F65" w:rsidRDefault="003254C2" w:rsidP="00CE6927">
      <w:pPr>
        <w:rPr>
          <w:rFonts w:ascii="Calibri" w:hAnsi="Calibri" w:cs="Times New Roman"/>
          <w:szCs w:val="24"/>
        </w:rPr>
      </w:pPr>
    </w:p>
    <w:p w:rsidR="003254C2" w:rsidRPr="00C94F65" w:rsidRDefault="003254C2" w:rsidP="00CE6927">
      <w:pPr>
        <w:rPr>
          <w:rFonts w:ascii="Calibri" w:hAnsi="Calibri" w:cs="Times New Roman"/>
          <w:szCs w:val="24"/>
        </w:rPr>
      </w:pPr>
      <w:r w:rsidRPr="00C94F65">
        <w:rPr>
          <w:rFonts w:ascii="Calibri" w:hAnsi="Calibri" w:cs="Times New Roman"/>
          <w:szCs w:val="24"/>
        </w:rPr>
        <w:t>Concise information is encouraged in the ‘Details’ column. One paragraph per cell will often suffice.</w:t>
      </w:r>
    </w:p>
    <w:p w:rsidR="009450EA" w:rsidRPr="00C94F65" w:rsidRDefault="009450EA" w:rsidP="00CE6927">
      <w:pPr>
        <w:rPr>
          <w:rFonts w:ascii="Calibri" w:hAnsi="Calibri" w:cs="Times New Roman"/>
          <w:szCs w:val="24"/>
        </w:rPr>
      </w:pPr>
    </w:p>
    <w:p w:rsidR="00EA3B83" w:rsidRPr="00C94F65" w:rsidRDefault="00EA3B83">
      <w:pPr>
        <w:rPr>
          <w:rFonts w:ascii="Calibri" w:hAnsi="Calibri"/>
        </w:rPr>
      </w:pPr>
      <w:r w:rsidRPr="00C94F65">
        <w:rPr>
          <w:rFonts w:ascii="Calibri" w:hAnsi="Calibri"/>
        </w:rPr>
        <w:br w:type="page"/>
      </w:r>
    </w:p>
    <w:tbl>
      <w:tblPr>
        <w:tblStyle w:val="TableGrid"/>
        <w:tblW w:w="10031" w:type="dxa"/>
        <w:tblLook w:val="01E0" w:firstRow="1" w:lastRow="1" w:firstColumn="1" w:lastColumn="1" w:noHBand="0" w:noVBand="0"/>
      </w:tblPr>
      <w:tblGrid>
        <w:gridCol w:w="2660"/>
        <w:gridCol w:w="7371"/>
      </w:tblGrid>
      <w:tr w:rsidR="009450EA"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E0E0E0"/>
          </w:tcPr>
          <w:p w:rsidR="009450EA" w:rsidRPr="00C94F65" w:rsidRDefault="009450EA" w:rsidP="000D0120">
            <w:pPr>
              <w:autoSpaceDE w:val="0"/>
              <w:autoSpaceDN w:val="0"/>
              <w:adjustRightInd w:val="0"/>
              <w:jc w:val="center"/>
              <w:rPr>
                <w:rFonts w:ascii="Calibri" w:hAnsi="Calibri"/>
                <w:b/>
                <w:bCs/>
                <w:szCs w:val="24"/>
              </w:rPr>
            </w:pPr>
            <w:r w:rsidRPr="00C94F65">
              <w:rPr>
                <w:rFonts w:ascii="Calibri" w:hAnsi="Calibri"/>
                <w:b/>
                <w:bCs/>
                <w:szCs w:val="24"/>
              </w:rPr>
              <w:lastRenderedPageBreak/>
              <w:t xml:space="preserve">Per-course information requirements </w:t>
            </w:r>
          </w:p>
        </w:tc>
        <w:tc>
          <w:tcPr>
            <w:tcW w:w="7371" w:type="dxa"/>
            <w:tcBorders>
              <w:top w:val="single" w:sz="4" w:space="0" w:color="auto"/>
              <w:left w:val="single" w:sz="4" w:space="0" w:color="auto"/>
              <w:bottom w:val="single" w:sz="4" w:space="0" w:color="auto"/>
              <w:right w:val="single" w:sz="4" w:space="0" w:color="auto"/>
            </w:tcBorders>
            <w:shd w:val="clear" w:color="auto" w:fill="E0E0E0"/>
          </w:tcPr>
          <w:p w:rsidR="009450EA" w:rsidRPr="00C94F65" w:rsidRDefault="000D0120" w:rsidP="009450EA">
            <w:pPr>
              <w:autoSpaceDE w:val="0"/>
              <w:autoSpaceDN w:val="0"/>
              <w:adjustRightInd w:val="0"/>
              <w:jc w:val="center"/>
              <w:rPr>
                <w:rFonts w:ascii="Calibri" w:hAnsi="Calibri"/>
                <w:b/>
                <w:bCs/>
                <w:szCs w:val="24"/>
              </w:rPr>
            </w:pPr>
            <w:r w:rsidRPr="00C94F65">
              <w:rPr>
                <w:rFonts w:ascii="Calibri" w:hAnsi="Calibri"/>
                <w:b/>
                <w:bCs/>
                <w:szCs w:val="24"/>
              </w:rPr>
              <w:t>Details</w:t>
            </w:r>
          </w:p>
        </w:tc>
      </w:tr>
      <w:tr w:rsidR="00574369"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C94F65" w:rsidRDefault="00574369" w:rsidP="009450EA">
            <w:pPr>
              <w:autoSpaceDE w:val="0"/>
              <w:autoSpaceDN w:val="0"/>
              <w:adjustRightInd w:val="0"/>
              <w:rPr>
                <w:rFonts w:ascii="Calibri" w:hAnsi="Calibri"/>
                <w:b/>
                <w:bCs/>
                <w:szCs w:val="24"/>
              </w:rPr>
            </w:pPr>
            <w:r w:rsidRPr="00C94F65">
              <w:rPr>
                <w:rFonts w:ascii="Calibri" w:hAnsi="Calibri"/>
                <w:b/>
                <w:bCs/>
              </w:rPr>
              <w:t>Course Code</w:t>
            </w:r>
            <w:r w:rsidR="00302B36" w:rsidRPr="00C94F65">
              <w:rPr>
                <w:rFonts w:ascii="Calibri" w:hAnsi="Calibri"/>
                <w:b/>
                <w:bCs/>
              </w:rPr>
              <w:t>(s)</w:t>
            </w:r>
            <w:r w:rsidRPr="00C94F65">
              <w:rPr>
                <w:rFonts w:ascii="Calibri" w:hAnsi="Calibri"/>
                <w:b/>
                <w:bCs/>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C94F65" w:rsidRDefault="00574369" w:rsidP="00574369">
            <w:pPr>
              <w:autoSpaceDE w:val="0"/>
              <w:autoSpaceDN w:val="0"/>
              <w:adjustRightInd w:val="0"/>
              <w:rPr>
                <w:rFonts w:ascii="Calibri" w:hAnsi="Calibri"/>
                <w:b/>
                <w:bCs/>
                <w:sz w:val="28"/>
                <w:szCs w:val="28"/>
              </w:rPr>
            </w:pPr>
          </w:p>
        </w:tc>
      </w:tr>
      <w:tr w:rsidR="00574369"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C94F65" w:rsidRDefault="00574369" w:rsidP="009450EA">
            <w:pPr>
              <w:autoSpaceDE w:val="0"/>
              <w:autoSpaceDN w:val="0"/>
              <w:adjustRightInd w:val="0"/>
              <w:rPr>
                <w:rFonts w:ascii="Calibri" w:hAnsi="Calibri"/>
                <w:b/>
                <w:bCs/>
                <w:szCs w:val="24"/>
              </w:rPr>
            </w:pPr>
            <w:r w:rsidRPr="00C94F65">
              <w:rPr>
                <w:rFonts w:ascii="Calibri" w:hAnsi="Calibri"/>
                <w:b/>
                <w:bCs/>
              </w:rPr>
              <w:t>Course Name: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C94F65" w:rsidRDefault="00574369" w:rsidP="00574369">
            <w:pPr>
              <w:rPr>
                <w:rFonts w:ascii="Calibri" w:hAnsi="Calibri"/>
                <w:bCs/>
                <w:i/>
                <w:szCs w:val="24"/>
              </w:rPr>
            </w:pPr>
          </w:p>
        </w:tc>
      </w:tr>
      <w:tr w:rsidR="00302B36"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302B36" w:rsidRPr="00C94F65" w:rsidRDefault="00302B36" w:rsidP="009450EA">
            <w:pPr>
              <w:autoSpaceDE w:val="0"/>
              <w:autoSpaceDN w:val="0"/>
              <w:adjustRightInd w:val="0"/>
              <w:rPr>
                <w:rFonts w:ascii="Calibri" w:hAnsi="Calibri"/>
                <w:b/>
                <w:bCs/>
              </w:rPr>
            </w:pPr>
            <w:r w:rsidRPr="00C94F65">
              <w:rPr>
                <w:rFonts w:ascii="Calibri" w:hAnsi="Calibri"/>
                <w:b/>
                <w:bCs/>
              </w:rPr>
              <w:t>Program Codes: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02B36" w:rsidRPr="00C94F65" w:rsidRDefault="00302B36" w:rsidP="00302B36">
            <w:pPr>
              <w:rPr>
                <w:rFonts w:ascii="Calibri" w:hAnsi="Calibri"/>
                <w:bCs/>
                <w:i/>
                <w:szCs w:val="24"/>
              </w:rPr>
            </w:pPr>
            <w:r w:rsidRPr="00C94F65">
              <w:rPr>
                <w:rFonts w:ascii="Calibri" w:hAnsi="Calibri"/>
                <w:bCs/>
                <w:i/>
                <w:szCs w:val="24"/>
              </w:rPr>
              <w:t>(In this cell, indicate ‘all’ if this course or group is required in all programs; otherwise list the programs in which it is required, or indicate “all except …”)</w:t>
            </w:r>
          </w:p>
        </w:tc>
      </w:tr>
      <w:tr w:rsidR="00574369"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C94F65" w:rsidRDefault="00574369" w:rsidP="009450EA">
            <w:pPr>
              <w:autoSpaceDE w:val="0"/>
              <w:autoSpaceDN w:val="0"/>
              <w:adjustRightInd w:val="0"/>
              <w:rPr>
                <w:rFonts w:ascii="Calibri" w:hAnsi="Calibri"/>
                <w:b/>
                <w:bCs/>
              </w:rPr>
            </w:pPr>
            <w:r w:rsidRPr="00C94F65">
              <w:rPr>
                <w:rFonts w:ascii="Calibri" w:hAnsi="Calibri"/>
                <w:b/>
                <w:bCs/>
              </w:rPr>
              <w:t>Names of professors who have most recently taught the course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C94F65" w:rsidRDefault="00574369" w:rsidP="00574369">
            <w:pPr>
              <w:rPr>
                <w:rFonts w:ascii="Calibri" w:hAnsi="Calibri"/>
                <w:bCs/>
                <w:i/>
                <w:szCs w:val="24"/>
              </w:rPr>
            </w:pPr>
          </w:p>
        </w:tc>
      </w:tr>
      <w:tr w:rsidR="009450EA"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9450EA" w:rsidRPr="00C94F65" w:rsidRDefault="00574369" w:rsidP="009450EA">
            <w:pPr>
              <w:rPr>
                <w:rFonts w:ascii="Calibri" w:hAnsi="Calibri"/>
                <w:b/>
                <w:bCs/>
                <w:szCs w:val="24"/>
              </w:rPr>
            </w:pPr>
            <w:bookmarkStart w:id="39" w:name="OLE_LINK138"/>
            <w:bookmarkStart w:id="40" w:name="OLE_LINK139"/>
            <w:r w:rsidRPr="00C94F65">
              <w:rPr>
                <w:rFonts w:ascii="Calibri" w:hAnsi="Calibri"/>
                <w:b/>
                <w:bCs/>
              </w:rPr>
              <w:t xml:space="preserve">GA1 Demonstrate Knowledge. </w:t>
            </w:r>
          </w:p>
          <w:bookmarkEnd w:id="39"/>
          <w:bookmarkEnd w:id="40"/>
          <w:p w:rsidR="009450EA" w:rsidRPr="00C94F65" w:rsidRDefault="009450EA" w:rsidP="009450EA">
            <w:pPr>
              <w:autoSpaceDE w:val="0"/>
              <w:autoSpaceDN w:val="0"/>
              <w:adjustRightInd w:val="0"/>
              <w:rPr>
                <w:rFonts w:ascii="Calibri" w:hAnsi="Calibri"/>
                <w:b/>
                <w:bCs/>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450EA" w:rsidRPr="00C94F65" w:rsidRDefault="001E754D" w:rsidP="00FD0F8F">
            <w:pPr>
              <w:rPr>
                <w:rFonts w:ascii="Calibri" w:hAnsi="Calibri"/>
                <w:bCs/>
                <w:i/>
                <w:szCs w:val="24"/>
              </w:rPr>
            </w:pPr>
            <w:r w:rsidRPr="00C94F65">
              <w:rPr>
                <w:rFonts w:ascii="Calibri" w:hAnsi="Calibri"/>
                <w:bCs/>
                <w:i/>
              </w:rPr>
              <w:t>(S</w:t>
            </w:r>
            <w:r w:rsidR="00574369" w:rsidRPr="00C94F65">
              <w:rPr>
                <w:rFonts w:ascii="Calibri" w:hAnsi="Calibri"/>
                <w:bCs/>
                <w:i/>
              </w:rPr>
              <w:t>imply p</w:t>
            </w:r>
            <w:r w:rsidRPr="00C94F65">
              <w:rPr>
                <w:rFonts w:ascii="Calibri" w:hAnsi="Calibri"/>
                <w:bCs/>
                <w:i/>
              </w:rPr>
              <w:t>aste the course description her</w:t>
            </w:r>
            <w:r w:rsidR="00346299" w:rsidRPr="00C94F65">
              <w:rPr>
                <w:rFonts w:ascii="Calibri" w:hAnsi="Calibri"/>
                <w:bCs/>
                <w:i/>
              </w:rPr>
              <w:t>e. Accreditation team members will verify that this material is indeed taught by looking at the course notes, exams, textbooks, etc.</w:t>
            </w:r>
            <w:r w:rsidR="00574369" w:rsidRPr="00C94F65">
              <w:rPr>
                <w:rFonts w:ascii="Calibri" w:hAnsi="Calibri"/>
                <w:bCs/>
                <w:i/>
              </w:rPr>
              <w:t>)</w:t>
            </w:r>
          </w:p>
        </w:tc>
      </w:tr>
      <w:tr w:rsidR="00574369"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C94F65" w:rsidRDefault="00574369" w:rsidP="009450EA">
            <w:pPr>
              <w:rPr>
                <w:rFonts w:ascii="Calibri" w:hAnsi="Calibri"/>
                <w:b/>
                <w:bCs/>
              </w:rPr>
            </w:pPr>
            <w:r w:rsidRPr="00C94F65">
              <w:rPr>
                <w:rFonts w:ascii="Calibri" w:hAnsi="Calibri"/>
                <w:b/>
                <w:bCs/>
              </w:rPr>
              <w:t>GA2. Analyse and Solve Problems: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C94F65" w:rsidRDefault="00574369" w:rsidP="00346299">
            <w:pPr>
              <w:rPr>
                <w:rFonts w:ascii="Calibri" w:hAnsi="Calibri"/>
                <w:bCs/>
                <w:i/>
                <w:szCs w:val="24"/>
              </w:rPr>
            </w:pPr>
            <w:r w:rsidRPr="00C94F65">
              <w:rPr>
                <w:rFonts w:ascii="Calibri" w:hAnsi="Calibri"/>
                <w:bCs/>
                <w:i/>
              </w:rPr>
              <w:t>(</w:t>
            </w:r>
            <w:r w:rsidR="00346299" w:rsidRPr="00C94F65">
              <w:rPr>
                <w:rFonts w:ascii="Calibri" w:hAnsi="Calibri"/>
                <w:bCs/>
                <w:i/>
              </w:rPr>
              <w:t>In the cell, b</w:t>
            </w:r>
            <w:r w:rsidRPr="00C94F65">
              <w:rPr>
                <w:rFonts w:ascii="Calibri" w:hAnsi="Calibri"/>
                <w:bCs/>
                <w:i/>
              </w:rPr>
              <w:t xml:space="preserve">riefly describe </w:t>
            </w:r>
            <w:r w:rsidR="00FD0F8F" w:rsidRPr="00C94F65">
              <w:rPr>
                <w:rFonts w:ascii="Calibri" w:hAnsi="Calibri"/>
                <w:bCs/>
                <w:i/>
              </w:rPr>
              <w:t xml:space="preserve">in this cell the analytic and problem-solving </w:t>
            </w:r>
            <w:r w:rsidR="001E754D" w:rsidRPr="00C94F65">
              <w:rPr>
                <w:rFonts w:ascii="Calibri" w:hAnsi="Calibri"/>
                <w:bCs/>
                <w:i/>
              </w:rPr>
              <w:t>techniques</w:t>
            </w:r>
            <w:r w:rsidR="00FD0F8F" w:rsidRPr="00C94F65">
              <w:rPr>
                <w:rFonts w:ascii="Calibri" w:hAnsi="Calibri"/>
                <w:bCs/>
                <w:i/>
              </w:rPr>
              <w:t xml:space="preserve"> learned</w:t>
            </w:r>
            <w:r w:rsidR="003254C2" w:rsidRPr="00C94F65">
              <w:rPr>
                <w:rFonts w:ascii="Calibri" w:hAnsi="Calibri"/>
                <w:bCs/>
                <w:i/>
              </w:rPr>
              <w:t xml:space="preserve"> or practiced</w:t>
            </w:r>
            <w:r w:rsidR="00FD0F8F" w:rsidRPr="00C94F65">
              <w:rPr>
                <w:rFonts w:ascii="Calibri" w:hAnsi="Calibri"/>
                <w:bCs/>
                <w:i/>
              </w:rPr>
              <w:t xml:space="preserve">, and how the assessment process </w:t>
            </w:r>
            <w:r w:rsidR="003254C2" w:rsidRPr="00C94F65">
              <w:rPr>
                <w:rFonts w:ascii="Calibri" w:hAnsi="Calibri"/>
                <w:bCs/>
                <w:i/>
              </w:rPr>
              <w:t>ensures</w:t>
            </w:r>
            <w:r w:rsidR="00FD0F8F" w:rsidRPr="00C94F65">
              <w:rPr>
                <w:rFonts w:ascii="Calibri" w:hAnsi="Calibri"/>
                <w:bCs/>
                <w:i/>
              </w:rPr>
              <w:t xml:space="preserve"> that students will </w:t>
            </w:r>
            <w:r w:rsidR="003254C2" w:rsidRPr="00C94F65">
              <w:rPr>
                <w:rFonts w:ascii="Calibri" w:hAnsi="Calibri"/>
                <w:bCs/>
                <w:i/>
              </w:rPr>
              <w:t>in fact become proficient in these techniques</w:t>
            </w:r>
            <w:r w:rsidR="00346299" w:rsidRPr="00C94F65">
              <w:rPr>
                <w:rFonts w:ascii="Calibri" w:hAnsi="Calibri"/>
                <w:bCs/>
                <w:i/>
              </w:rPr>
              <w:t>. During the visit, accreditation team members will look for evidence to corroborate what you say in assignments, exams and student interviews.</w:t>
            </w:r>
            <w:r w:rsidRPr="00C94F65">
              <w:rPr>
                <w:rFonts w:ascii="Calibri" w:hAnsi="Calibri"/>
                <w:bCs/>
                <w:i/>
              </w:rPr>
              <w:t>)</w:t>
            </w:r>
          </w:p>
        </w:tc>
      </w:tr>
      <w:tr w:rsidR="00574369"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C94F65" w:rsidRDefault="00574369" w:rsidP="009450EA">
            <w:pPr>
              <w:rPr>
                <w:rFonts w:ascii="Calibri" w:hAnsi="Calibri"/>
                <w:b/>
                <w:bCs/>
              </w:rPr>
            </w:pPr>
            <w:r w:rsidRPr="00C94F65">
              <w:rPr>
                <w:rFonts w:ascii="Calibri" w:hAnsi="Calibri"/>
                <w:b/>
                <w:bCs/>
              </w:rPr>
              <w:t>GA3. Design Software and Systems: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C94F65" w:rsidRDefault="00574369" w:rsidP="00FD0F8F">
            <w:pPr>
              <w:rPr>
                <w:rFonts w:ascii="Calibri" w:hAnsi="Calibri"/>
                <w:bCs/>
                <w:i/>
                <w:szCs w:val="24"/>
              </w:rPr>
            </w:pPr>
            <w:r w:rsidRPr="00C94F65">
              <w:rPr>
                <w:rFonts w:ascii="Calibri" w:hAnsi="Calibri"/>
                <w:bCs/>
                <w:i/>
              </w:rPr>
              <w:t>(</w:t>
            </w:r>
            <w:r w:rsidR="00346299" w:rsidRPr="00C94F65">
              <w:rPr>
                <w:rFonts w:ascii="Calibri" w:hAnsi="Calibri"/>
                <w:bCs/>
                <w:i/>
              </w:rPr>
              <w:t>In this cell, b</w:t>
            </w:r>
            <w:r w:rsidRPr="00C94F65">
              <w:rPr>
                <w:rFonts w:ascii="Calibri" w:hAnsi="Calibri"/>
                <w:bCs/>
                <w:i/>
              </w:rPr>
              <w:t xml:space="preserve">riefly describe </w:t>
            </w:r>
            <w:r w:rsidR="00FD0F8F" w:rsidRPr="00C94F65">
              <w:rPr>
                <w:rFonts w:ascii="Calibri" w:hAnsi="Calibri"/>
                <w:bCs/>
                <w:i/>
              </w:rPr>
              <w:t xml:space="preserve">in this cell </w:t>
            </w:r>
            <w:r w:rsidRPr="00C94F65">
              <w:rPr>
                <w:rFonts w:ascii="Calibri" w:hAnsi="Calibri"/>
                <w:bCs/>
                <w:i/>
              </w:rPr>
              <w:t xml:space="preserve">the kinds of </w:t>
            </w:r>
            <w:r w:rsidR="00FD0F8F" w:rsidRPr="00C94F65">
              <w:rPr>
                <w:rFonts w:ascii="Calibri" w:hAnsi="Calibri"/>
                <w:bCs/>
                <w:i/>
              </w:rPr>
              <w:t xml:space="preserve">open-ended </w:t>
            </w:r>
            <w:r w:rsidRPr="00C94F65">
              <w:rPr>
                <w:rFonts w:ascii="Calibri" w:hAnsi="Calibri"/>
                <w:bCs/>
                <w:i/>
              </w:rPr>
              <w:t>design experiences in the course</w:t>
            </w:r>
            <w:r w:rsidR="00FD0F8F" w:rsidRPr="00C94F65">
              <w:rPr>
                <w:rFonts w:ascii="Calibri" w:hAnsi="Calibri"/>
                <w:bCs/>
                <w:i/>
              </w:rPr>
              <w:t>, if a</w:t>
            </w:r>
            <w:r w:rsidR="003254C2" w:rsidRPr="00C94F65">
              <w:rPr>
                <w:rFonts w:ascii="Calibri" w:hAnsi="Calibri"/>
                <w:bCs/>
                <w:i/>
              </w:rPr>
              <w:t>ny. I</w:t>
            </w:r>
            <w:r w:rsidR="00FD0F8F" w:rsidRPr="00C94F65">
              <w:rPr>
                <w:rFonts w:ascii="Calibri" w:hAnsi="Calibri"/>
                <w:bCs/>
                <w:i/>
              </w:rPr>
              <w:t>dentify how students are taught to evaluate their designs, and how the assessment process guarantees that students will learn to be effective designers. Note that programming is considered a type of design</w:t>
            </w:r>
            <w:r w:rsidR="00346299" w:rsidRPr="00C94F65">
              <w:rPr>
                <w:rFonts w:ascii="Calibri" w:hAnsi="Calibri"/>
                <w:bCs/>
                <w:i/>
              </w:rPr>
              <w:t>. The visit team will corroborate what you say by looking at student wor</w:t>
            </w:r>
            <w:r w:rsidR="00B021C3">
              <w:rPr>
                <w:rFonts w:ascii="Calibri" w:hAnsi="Calibri"/>
                <w:bCs/>
                <w:i/>
              </w:rPr>
              <w:t>k</w:t>
            </w:r>
            <w:r w:rsidR="00346299" w:rsidRPr="00C94F65">
              <w:rPr>
                <w:rFonts w:ascii="Calibri" w:hAnsi="Calibri"/>
                <w:bCs/>
                <w:i/>
              </w:rPr>
              <w:t xml:space="preserve"> and interviewing students.</w:t>
            </w:r>
            <w:r w:rsidR="00FD0F8F" w:rsidRPr="00C94F65">
              <w:rPr>
                <w:rFonts w:ascii="Calibri" w:hAnsi="Calibri"/>
                <w:bCs/>
                <w:i/>
              </w:rPr>
              <w:t>)</w:t>
            </w:r>
          </w:p>
        </w:tc>
      </w:tr>
      <w:tr w:rsidR="00574369"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C94F65" w:rsidRDefault="001E754D" w:rsidP="009450EA">
            <w:pPr>
              <w:rPr>
                <w:rFonts w:ascii="Calibri" w:hAnsi="Calibri"/>
                <w:b/>
                <w:bCs/>
              </w:rPr>
            </w:pPr>
            <w:r w:rsidRPr="00C94F65">
              <w:rPr>
                <w:rFonts w:ascii="Calibri" w:hAnsi="Calibri"/>
                <w:b/>
                <w:bCs/>
              </w:rPr>
              <w:t>GA4. Use Appropriate Resources:</w:t>
            </w:r>
          </w:p>
          <w:p w:rsidR="00574369" w:rsidRPr="00C94F65" w:rsidRDefault="00574369" w:rsidP="009450EA">
            <w:pPr>
              <w:rPr>
                <w:rFonts w:ascii="Calibri" w:hAnsi="Calibri"/>
                <w:b/>
                <w:bCs/>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482404" w:rsidRDefault="00574369" w:rsidP="00482404">
            <w:pPr>
              <w:rPr>
                <w:rFonts w:ascii="Calibri" w:hAnsi="Calibri"/>
                <w:bCs/>
                <w:i/>
                <w:szCs w:val="24"/>
              </w:rPr>
            </w:pPr>
            <w:r w:rsidRPr="00C94F65">
              <w:rPr>
                <w:rFonts w:ascii="Calibri" w:hAnsi="Calibri"/>
                <w:bCs/>
                <w:i/>
              </w:rPr>
              <w:t>(</w:t>
            </w:r>
            <w:r w:rsidR="00DA0611" w:rsidRPr="00C94F65">
              <w:rPr>
                <w:rFonts w:ascii="Calibri" w:hAnsi="Calibri"/>
                <w:bCs/>
                <w:i/>
              </w:rPr>
              <w:t>In this cell, list</w:t>
            </w:r>
            <w:r w:rsidR="001E754D" w:rsidRPr="00C94F65">
              <w:rPr>
                <w:rFonts w:ascii="Calibri" w:hAnsi="Calibri"/>
                <w:bCs/>
                <w:i/>
              </w:rPr>
              <w:t xml:space="preserve"> the tools </w:t>
            </w:r>
            <w:r w:rsidR="00482404">
              <w:rPr>
                <w:rFonts w:ascii="Calibri" w:hAnsi="Calibri"/>
                <w:bCs/>
                <w:i/>
              </w:rPr>
              <w:t xml:space="preserve">and practices </w:t>
            </w:r>
            <w:r w:rsidR="001E754D" w:rsidRPr="00C94F65">
              <w:rPr>
                <w:rFonts w:ascii="Calibri" w:hAnsi="Calibri"/>
                <w:bCs/>
                <w:i/>
              </w:rPr>
              <w:t>learned, including software, platforms and hardware</w:t>
            </w:r>
            <w:r w:rsidR="00482404">
              <w:rPr>
                <w:rFonts w:ascii="Calibri" w:hAnsi="Calibri"/>
                <w:bCs/>
                <w:i/>
              </w:rPr>
              <w:t xml:space="preserve">; </w:t>
            </w:r>
            <w:r w:rsidR="00DA0611" w:rsidRPr="00C94F65">
              <w:rPr>
                <w:rFonts w:ascii="Calibri" w:hAnsi="Calibri"/>
                <w:bCs/>
                <w:i/>
              </w:rPr>
              <w:t xml:space="preserve">briefly describe how the educational process ensures that students definitely learn to use </w:t>
            </w:r>
            <w:r w:rsidR="00482404">
              <w:rPr>
                <w:rFonts w:ascii="Calibri" w:hAnsi="Calibri"/>
                <w:bCs/>
                <w:i/>
              </w:rPr>
              <w:t>these and that they are state-of-the-art</w:t>
            </w:r>
            <w:r w:rsidR="00DA0611" w:rsidRPr="00C94F65">
              <w:rPr>
                <w:rFonts w:ascii="Calibri" w:hAnsi="Calibri"/>
                <w:bCs/>
                <w:i/>
              </w:rPr>
              <w:t>. The visit team will look for evidence of various kinds to confirm what you say.</w:t>
            </w:r>
            <w:r w:rsidRPr="00C94F65">
              <w:rPr>
                <w:rFonts w:ascii="Calibri" w:hAnsi="Calibri"/>
                <w:bCs/>
                <w:i/>
              </w:rPr>
              <w:t>)</w:t>
            </w:r>
          </w:p>
        </w:tc>
      </w:tr>
      <w:tr w:rsidR="00574369"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C94F65" w:rsidRDefault="001E754D" w:rsidP="009450EA">
            <w:pPr>
              <w:rPr>
                <w:rFonts w:ascii="Calibri" w:hAnsi="Calibri"/>
                <w:b/>
                <w:bCs/>
              </w:rPr>
            </w:pPr>
            <w:r w:rsidRPr="00C94F65">
              <w:rPr>
                <w:rFonts w:ascii="Calibri" w:hAnsi="Calibri"/>
                <w:b/>
                <w:bCs/>
              </w:rPr>
              <w:t>GA5. Work Individually and in a Team: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8437F4" w:rsidRDefault="00574369" w:rsidP="008437F4">
            <w:pPr>
              <w:rPr>
                <w:rFonts w:ascii="Calibri" w:hAnsi="Calibri"/>
                <w:bCs/>
                <w:i/>
                <w:szCs w:val="24"/>
              </w:rPr>
            </w:pPr>
            <w:r w:rsidRPr="00C94F65">
              <w:rPr>
                <w:rFonts w:ascii="Calibri" w:hAnsi="Calibri"/>
                <w:bCs/>
                <w:i/>
              </w:rPr>
              <w:t>(</w:t>
            </w:r>
            <w:r w:rsidR="00C40203" w:rsidRPr="00C94F65">
              <w:rPr>
                <w:rFonts w:ascii="Calibri" w:hAnsi="Calibri"/>
                <w:bCs/>
                <w:i/>
              </w:rPr>
              <w:t>In this cell, d</w:t>
            </w:r>
            <w:r w:rsidR="001E754D" w:rsidRPr="00C94F65">
              <w:rPr>
                <w:rFonts w:ascii="Calibri" w:hAnsi="Calibri"/>
                <w:bCs/>
                <w:i/>
              </w:rPr>
              <w:t>escribe any teamwork</w:t>
            </w:r>
            <w:r w:rsidR="000D0120" w:rsidRPr="00C94F65">
              <w:rPr>
                <w:rFonts w:ascii="Calibri" w:hAnsi="Calibri"/>
                <w:bCs/>
                <w:i/>
              </w:rPr>
              <w:t xml:space="preserve"> and how team performance is assessed</w:t>
            </w:r>
            <w:r w:rsidR="00C40203" w:rsidRPr="00C94F65">
              <w:rPr>
                <w:rFonts w:ascii="Calibri" w:hAnsi="Calibri"/>
                <w:bCs/>
                <w:i/>
              </w:rPr>
              <w:t>, as well as how independent study is promoted.</w:t>
            </w:r>
            <w:r w:rsidRPr="00C94F65">
              <w:rPr>
                <w:rFonts w:ascii="Calibri" w:hAnsi="Calibri"/>
                <w:bCs/>
                <w:i/>
              </w:rPr>
              <w:t>)</w:t>
            </w:r>
          </w:p>
        </w:tc>
      </w:tr>
      <w:tr w:rsidR="00574369"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C94F65" w:rsidRDefault="001E754D" w:rsidP="009450EA">
            <w:pPr>
              <w:rPr>
                <w:rFonts w:ascii="Calibri" w:hAnsi="Calibri"/>
                <w:b/>
                <w:bCs/>
              </w:rPr>
            </w:pPr>
            <w:r w:rsidRPr="00C94F65">
              <w:rPr>
                <w:rFonts w:ascii="Calibri" w:hAnsi="Calibri"/>
                <w:b/>
                <w:bCs/>
              </w:rPr>
              <w:t xml:space="preserve">GA6. Communicate Effectively.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8437F4" w:rsidRDefault="00574369" w:rsidP="008437F4">
            <w:pPr>
              <w:rPr>
                <w:rFonts w:ascii="Calibri" w:hAnsi="Calibri"/>
                <w:bCs/>
                <w:i/>
                <w:szCs w:val="24"/>
              </w:rPr>
            </w:pPr>
            <w:r w:rsidRPr="00C94F65">
              <w:rPr>
                <w:rFonts w:ascii="Calibri" w:hAnsi="Calibri"/>
                <w:bCs/>
                <w:i/>
              </w:rPr>
              <w:t>(</w:t>
            </w:r>
            <w:r w:rsidR="00C40203" w:rsidRPr="00C94F65">
              <w:rPr>
                <w:rFonts w:ascii="Calibri" w:hAnsi="Calibri"/>
                <w:bCs/>
                <w:i/>
              </w:rPr>
              <w:t>In this cell, d</w:t>
            </w:r>
            <w:r w:rsidR="001E754D" w:rsidRPr="00C94F65">
              <w:rPr>
                <w:rFonts w:ascii="Calibri" w:hAnsi="Calibri"/>
                <w:bCs/>
                <w:i/>
              </w:rPr>
              <w:t>escribe oral presentations, written work and other activities that teach communication</w:t>
            </w:r>
            <w:r w:rsidRPr="00C94F65">
              <w:rPr>
                <w:rFonts w:ascii="Calibri" w:hAnsi="Calibri"/>
                <w:bCs/>
                <w:i/>
              </w:rPr>
              <w:t>)</w:t>
            </w:r>
          </w:p>
        </w:tc>
      </w:tr>
      <w:tr w:rsidR="001E754D"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1E754D" w:rsidRPr="00C94F65" w:rsidRDefault="001E754D" w:rsidP="009450EA">
            <w:pPr>
              <w:rPr>
                <w:rFonts w:ascii="Calibri" w:hAnsi="Calibri"/>
                <w:b/>
                <w:bCs/>
              </w:rPr>
            </w:pPr>
            <w:r w:rsidRPr="00C94F65">
              <w:rPr>
                <w:rFonts w:ascii="Calibri" w:hAnsi="Calibri"/>
                <w:b/>
                <w:bCs/>
              </w:rPr>
              <w:t>GA7. Act Professionally.</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E754D" w:rsidRPr="00C94F65" w:rsidRDefault="00C40203" w:rsidP="00574369">
            <w:pPr>
              <w:rPr>
                <w:rFonts w:ascii="Calibri" w:hAnsi="Calibri"/>
                <w:bCs/>
                <w:i/>
              </w:rPr>
            </w:pPr>
            <w:r w:rsidRPr="00C94F65">
              <w:rPr>
                <w:rFonts w:ascii="Calibri" w:hAnsi="Calibri"/>
                <w:bCs/>
                <w:i/>
              </w:rPr>
              <w:t>(In this cell, d</w:t>
            </w:r>
            <w:r w:rsidR="001E754D" w:rsidRPr="00C94F65">
              <w:rPr>
                <w:rFonts w:ascii="Calibri" w:hAnsi="Calibri"/>
                <w:bCs/>
                <w:i/>
              </w:rPr>
              <w:t xml:space="preserve">escribe elements of the course that promote professionalism and ethics, and how students </w:t>
            </w:r>
            <w:r w:rsidR="00C10328" w:rsidRPr="00C94F65">
              <w:rPr>
                <w:rFonts w:ascii="Calibri" w:hAnsi="Calibri"/>
                <w:bCs/>
                <w:i/>
              </w:rPr>
              <w:t xml:space="preserve">obtain </w:t>
            </w:r>
            <w:r w:rsidR="001E754D" w:rsidRPr="00C94F65">
              <w:rPr>
                <w:rFonts w:ascii="Calibri" w:hAnsi="Calibri"/>
                <w:bCs/>
                <w:i/>
              </w:rPr>
              <w:t>are assessed in this material)</w:t>
            </w:r>
          </w:p>
        </w:tc>
      </w:tr>
      <w:tr w:rsidR="001E754D"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1E754D" w:rsidRPr="00C94F65" w:rsidRDefault="000D0120" w:rsidP="009450EA">
            <w:pPr>
              <w:rPr>
                <w:rFonts w:ascii="Calibri" w:hAnsi="Calibri"/>
                <w:b/>
                <w:bCs/>
              </w:rPr>
            </w:pPr>
            <w:r w:rsidRPr="00C94F65">
              <w:rPr>
                <w:rFonts w:ascii="Calibri" w:hAnsi="Calibri"/>
                <w:b/>
                <w:bCs/>
              </w:rPr>
              <w:t>GA8. Be Prepared for Life-Long Learning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E754D" w:rsidRPr="00C94F65" w:rsidRDefault="00C40203" w:rsidP="00574369">
            <w:pPr>
              <w:rPr>
                <w:rFonts w:ascii="Calibri" w:hAnsi="Calibri"/>
                <w:bCs/>
                <w:i/>
              </w:rPr>
            </w:pPr>
            <w:r w:rsidRPr="00C94F65">
              <w:rPr>
                <w:rFonts w:ascii="Calibri" w:hAnsi="Calibri"/>
                <w:bCs/>
                <w:i/>
              </w:rPr>
              <w:t>(In this cell, d</w:t>
            </w:r>
            <w:r w:rsidR="000D0120" w:rsidRPr="00C94F65">
              <w:rPr>
                <w:rFonts w:ascii="Calibri" w:hAnsi="Calibri"/>
                <w:bCs/>
                <w:i/>
              </w:rPr>
              <w:t>escribe ways in which students are given skills that will enable them to learn on their own later</w:t>
            </w:r>
            <w:r w:rsidR="00C10328" w:rsidRPr="00C94F65">
              <w:rPr>
                <w:rFonts w:ascii="Calibri" w:hAnsi="Calibri"/>
                <w:bCs/>
                <w:i/>
              </w:rPr>
              <w:t>; this may include research tasks, significant individual reports, etc.</w:t>
            </w:r>
            <w:r w:rsidR="000D0120" w:rsidRPr="00C94F65">
              <w:rPr>
                <w:rFonts w:ascii="Calibri" w:hAnsi="Calibri"/>
                <w:bCs/>
                <w:i/>
              </w:rPr>
              <w:t>)</w:t>
            </w:r>
          </w:p>
        </w:tc>
      </w:tr>
      <w:tr w:rsidR="001E754D" w:rsidRPr="00C94F65"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1E754D" w:rsidRPr="00C94F65" w:rsidRDefault="000D0120" w:rsidP="009450EA">
            <w:pPr>
              <w:rPr>
                <w:rFonts w:ascii="Calibri" w:hAnsi="Calibri"/>
                <w:b/>
                <w:bCs/>
              </w:rPr>
            </w:pPr>
            <w:r w:rsidRPr="00C94F65">
              <w:rPr>
                <w:rFonts w:ascii="Calibri" w:hAnsi="Calibri"/>
                <w:b/>
                <w:bCs/>
              </w:rPr>
              <w:t>GA9. Demonstrate Breadth of Knowledge.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E754D" w:rsidRPr="00C94F65" w:rsidRDefault="000D0120" w:rsidP="000D0120">
            <w:pPr>
              <w:rPr>
                <w:rFonts w:ascii="Calibri" w:hAnsi="Calibri"/>
                <w:bCs/>
                <w:i/>
              </w:rPr>
            </w:pPr>
            <w:r w:rsidRPr="00C94F65">
              <w:rPr>
                <w:rFonts w:ascii="Calibri" w:hAnsi="Calibri"/>
                <w:bCs/>
                <w:i/>
              </w:rPr>
              <w:t>(Describe any integration of non-computing learning into the course)</w:t>
            </w:r>
          </w:p>
        </w:tc>
      </w:tr>
    </w:tbl>
    <w:p w:rsidR="00CE6927" w:rsidRPr="00C94F65" w:rsidRDefault="00CE6927">
      <w:pPr>
        <w:rPr>
          <w:rFonts w:ascii="Calibri" w:hAnsi="Calibri" w:cs="Times New Roman"/>
          <w:szCs w:val="24"/>
        </w:rPr>
      </w:pPr>
    </w:p>
    <w:p w:rsidR="000F3A55" w:rsidRPr="00C94F65" w:rsidRDefault="000F3A55">
      <w:pPr>
        <w:widowControl/>
        <w:suppressAutoHyphens w:val="0"/>
        <w:rPr>
          <w:rFonts w:ascii="Calibri" w:hAnsi="Calibri"/>
          <w:b/>
          <w:sz w:val="22"/>
          <w:u w:val="single"/>
        </w:rPr>
      </w:pPr>
      <w:r w:rsidRPr="00C94F65">
        <w:rPr>
          <w:rFonts w:ascii="Calibri" w:hAnsi="Calibri"/>
        </w:rPr>
        <w:br w:type="page"/>
      </w:r>
    </w:p>
    <w:p w:rsidR="00C10328" w:rsidRPr="00C94F65" w:rsidRDefault="00C10328" w:rsidP="009450EA">
      <w:pPr>
        <w:pStyle w:val="Heading2"/>
      </w:pPr>
      <w:r w:rsidRPr="00C94F65">
        <w:lastRenderedPageBreak/>
        <w:t>6.2</w:t>
      </w:r>
      <w:r w:rsidRPr="00C94F65">
        <w:tab/>
        <w:t xml:space="preserve">Grid, summarizing how courses contribute to each </w:t>
      </w:r>
      <w:r w:rsidR="00257E80" w:rsidRPr="00C94F65">
        <w:t>of GA2 through GA9</w:t>
      </w:r>
    </w:p>
    <w:p w:rsidR="00257E80" w:rsidRPr="00C94F65" w:rsidRDefault="00257E80" w:rsidP="00257E80">
      <w:pPr>
        <w:rPr>
          <w:rFonts w:ascii="Calibri" w:hAnsi="Calibri"/>
        </w:rPr>
      </w:pPr>
    </w:p>
    <w:p w:rsidR="00257E80" w:rsidRPr="00C94F65" w:rsidRDefault="00257E80" w:rsidP="00257E80">
      <w:pPr>
        <w:rPr>
          <w:rFonts w:ascii="Calibri" w:hAnsi="Calibri" w:cs="Times New Roman"/>
          <w:szCs w:val="24"/>
        </w:rPr>
      </w:pPr>
      <w:r w:rsidRPr="00C94F65">
        <w:rPr>
          <w:rFonts w:ascii="Calibri" w:hAnsi="Calibri" w:cs="Times New Roman"/>
          <w:szCs w:val="24"/>
        </w:rPr>
        <w:t>Complete the following table, with each blank cell being replaced with:</w:t>
      </w:r>
    </w:p>
    <w:p w:rsidR="00257E80" w:rsidRPr="00C94F65" w:rsidRDefault="00257E80" w:rsidP="00257E80">
      <w:pPr>
        <w:rPr>
          <w:rFonts w:ascii="Calibri" w:hAnsi="Calibri" w:cs="Times New Roman"/>
          <w:szCs w:val="24"/>
        </w:rPr>
      </w:pPr>
    </w:p>
    <w:p w:rsidR="00257E80" w:rsidRPr="00C94F65" w:rsidRDefault="00257E80" w:rsidP="00257E80">
      <w:pPr>
        <w:rPr>
          <w:rFonts w:ascii="Calibri" w:hAnsi="Calibri" w:cs="Times New Roman"/>
          <w:szCs w:val="24"/>
        </w:rPr>
      </w:pPr>
      <w:bookmarkStart w:id="41" w:name="OLE_LINK96"/>
      <w:r w:rsidRPr="00C94F65">
        <w:rPr>
          <w:rFonts w:ascii="Calibri" w:hAnsi="Calibri" w:cs="Times New Roman"/>
          <w:szCs w:val="24"/>
        </w:rPr>
        <w:t>*** if the course (or course group) contribute</w:t>
      </w:r>
      <w:r w:rsidR="00A128C1" w:rsidRPr="00C94F65">
        <w:rPr>
          <w:rFonts w:ascii="Calibri" w:hAnsi="Calibri" w:cs="Times New Roman"/>
          <w:szCs w:val="24"/>
        </w:rPr>
        <w:t xml:space="preserve">s </w:t>
      </w:r>
      <w:r w:rsidR="00A128C1" w:rsidRPr="00C94F65">
        <w:rPr>
          <w:rFonts w:ascii="Calibri" w:hAnsi="Calibri" w:cs="Times New Roman"/>
          <w:i/>
          <w:szCs w:val="24"/>
        </w:rPr>
        <w:t>greatly</w:t>
      </w:r>
      <w:r w:rsidR="00A128C1" w:rsidRPr="00C94F65">
        <w:rPr>
          <w:rFonts w:ascii="Calibri" w:hAnsi="Calibri" w:cs="Times New Roman"/>
          <w:szCs w:val="24"/>
        </w:rPr>
        <w:t xml:space="preserve"> to the GA in question;</w:t>
      </w:r>
    </w:p>
    <w:p w:rsidR="00257E80" w:rsidRPr="00C94F65" w:rsidRDefault="00257E80" w:rsidP="00257E80">
      <w:pPr>
        <w:rPr>
          <w:rFonts w:ascii="Calibri" w:hAnsi="Calibri" w:cs="Times New Roman"/>
          <w:szCs w:val="24"/>
        </w:rPr>
      </w:pPr>
      <w:r w:rsidRPr="00C94F65">
        <w:rPr>
          <w:rFonts w:ascii="Calibri" w:hAnsi="Calibri" w:cs="Times New Roman"/>
          <w:szCs w:val="24"/>
        </w:rPr>
        <w:t xml:space="preserve">** </w:t>
      </w:r>
      <w:r w:rsidR="003C6F61" w:rsidRPr="00C94F65">
        <w:rPr>
          <w:rFonts w:ascii="Calibri" w:hAnsi="Calibri" w:cs="Times New Roman"/>
          <w:szCs w:val="24"/>
        </w:rPr>
        <w:t xml:space="preserve">  </w:t>
      </w:r>
      <w:r w:rsidRPr="00C94F65">
        <w:rPr>
          <w:rFonts w:ascii="Calibri" w:hAnsi="Calibri" w:cs="Times New Roman"/>
          <w:szCs w:val="24"/>
        </w:rPr>
        <w:t>if the course or group cont</w:t>
      </w:r>
      <w:r w:rsidR="00A128C1" w:rsidRPr="00C94F65">
        <w:rPr>
          <w:rFonts w:ascii="Calibri" w:hAnsi="Calibri" w:cs="Times New Roman"/>
          <w:szCs w:val="24"/>
        </w:rPr>
        <w:t xml:space="preserve">ributes </w:t>
      </w:r>
      <w:r w:rsidR="00A128C1" w:rsidRPr="00C94F65">
        <w:rPr>
          <w:rFonts w:ascii="Calibri" w:hAnsi="Calibri" w:cs="Times New Roman"/>
          <w:i/>
          <w:szCs w:val="24"/>
        </w:rPr>
        <w:t>substantially</w:t>
      </w:r>
      <w:r w:rsidR="00A128C1" w:rsidRPr="00C94F65">
        <w:rPr>
          <w:rFonts w:ascii="Calibri" w:hAnsi="Calibri" w:cs="Times New Roman"/>
          <w:szCs w:val="24"/>
        </w:rPr>
        <w:t xml:space="preserve"> to the GA; and</w:t>
      </w:r>
    </w:p>
    <w:p w:rsidR="00257E80" w:rsidRPr="00C94F65" w:rsidRDefault="00257E80" w:rsidP="00257E80">
      <w:pPr>
        <w:rPr>
          <w:rFonts w:ascii="Calibri" w:hAnsi="Calibri" w:cs="Times New Roman"/>
          <w:szCs w:val="24"/>
        </w:rPr>
      </w:pPr>
      <w:r w:rsidRPr="00C94F65">
        <w:rPr>
          <w:rFonts w:ascii="Calibri" w:hAnsi="Calibri" w:cs="Times New Roman"/>
          <w:szCs w:val="24"/>
        </w:rPr>
        <w:t xml:space="preserve">* </w:t>
      </w:r>
      <w:r w:rsidR="003C6F61" w:rsidRPr="00C94F65">
        <w:rPr>
          <w:rFonts w:ascii="Calibri" w:hAnsi="Calibri" w:cs="Times New Roman"/>
          <w:szCs w:val="24"/>
        </w:rPr>
        <w:t xml:space="preserve">    </w:t>
      </w:r>
      <w:r w:rsidRPr="00C94F65">
        <w:rPr>
          <w:rFonts w:ascii="Calibri" w:hAnsi="Calibri" w:cs="Times New Roman"/>
          <w:szCs w:val="24"/>
        </w:rPr>
        <w:t xml:space="preserve">if the course or group contributes in a </w:t>
      </w:r>
      <w:r w:rsidRPr="00C94F65">
        <w:rPr>
          <w:rFonts w:ascii="Calibri" w:hAnsi="Calibri" w:cs="Times New Roman"/>
          <w:i/>
          <w:szCs w:val="24"/>
        </w:rPr>
        <w:t>minor</w:t>
      </w:r>
      <w:r w:rsidRPr="00C94F65">
        <w:rPr>
          <w:rFonts w:ascii="Calibri" w:hAnsi="Calibri" w:cs="Times New Roman"/>
          <w:szCs w:val="24"/>
        </w:rPr>
        <w:t xml:space="preserve"> way to the GA</w:t>
      </w:r>
      <w:r w:rsidR="00A128C1" w:rsidRPr="00C94F65">
        <w:rPr>
          <w:rFonts w:ascii="Calibri" w:hAnsi="Calibri" w:cs="Times New Roman"/>
          <w:szCs w:val="24"/>
        </w:rPr>
        <w:t>.</w:t>
      </w:r>
    </w:p>
    <w:bookmarkEnd w:id="41"/>
    <w:p w:rsidR="00257E80" w:rsidRPr="00C94F65" w:rsidRDefault="00257E80" w:rsidP="00257E80">
      <w:pPr>
        <w:rPr>
          <w:rFonts w:ascii="Calibri" w:hAnsi="Calibri" w:cs="Times New Roman"/>
          <w:szCs w:val="24"/>
        </w:rPr>
      </w:pPr>
      <w:r w:rsidRPr="00C94F65">
        <w:rPr>
          <w:rFonts w:ascii="Calibri" w:hAnsi="Calibri" w:cs="Times New Roman"/>
          <w:szCs w:val="24"/>
        </w:rPr>
        <w:t xml:space="preserve">Leave the cell blank if the course does not contribute </w:t>
      </w:r>
      <w:r w:rsidR="00A128C1" w:rsidRPr="00C94F65">
        <w:rPr>
          <w:rFonts w:ascii="Calibri" w:hAnsi="Calibri" w:cs="Times New Roman"/>
          <w:szCs w:val="24"/>
        </w:rPr>
        <w:t>to the GA at all</w:t>
      </w:r>
      <w:r w:rsidRPr="00C94F65">
        <w:rPr>
          <w:rFonts w:ascii="Calibri" w:hAnsi="Calibri" w:cs="Times New Roman"/>
          <w:szCs w:val="24"/>
        </w:rPr>
        <w:t>.</w:t>
      </w:r>
    </w:p>
    <w:p w:rsidR="00A128C1" w:rsidRPr="00C94F65" w:rsidRDefault="00A128C1" w:rsidP="00257E80">
      <w:pPr>
        <w:rPr>
          <w:rFonts w:ascii="Calibri" w:hAnsi="Calibri" w:cs="Times New Roman"/>
          <w:szCs w:val="24"/>
        </w:rPr>
      </w:pPr>
    </w:p>
    <w:p w:rsidR="00A128C1" w:rsidRPr="00C94F65" w:rsidRDefault="00A128C1" w:rsidP="00257E80">
      <w:pPr>
        <w:rPr>
          <w:rFonts w:ascii="Calibri" w:hAnsi="Calibri" w:cs="Times New Roman"/>
          <w:szCs w:val="24"/>
        </w:rPr>
      </w:pPr>
      <w:r w:rsidRPr="00C94F65">
        <w:rPr>
          <w:rFonts w:ascii="Calibri" w:hAnsi="Calibri" w:cs="Times New Roman"/>
          <w:szCs w:val="24"/>
        </w:rPr>
        <w:t>GA1 does not appear in the table since there are specific questions that address it. You may need to adjust the table if you have used a set of graduate attributes that differs from the CSAC defaults.</w:t>
      </w:r>
    </w:p>
    <w:p w:rsidR="003C6F61" w:rsidRPr="00C94F65" w:rsidRDefault="003C6F61" w:rsidP="00257E80">
      <w:pPr>
        <w:rPr>
          <w:rFonts w:ascii="Calibri" w:hAnsi="Calibri" w:cs="Times New Roman"/>
          <w:szCs w:val="24"/>
        </w:rPr>
      </w:pPr>
    </w:p>
    <w:p w:rsidR="003C6F61" w:rsidRPr="00C94F65" w:rsidRDefault="003C6F61" w:rsidP="00257E80">
      <w:pPr>
        <w:rPr>
          <w:rFonts w:ascii="Calibri" w:hAnsi="Calibri" w:cs="Times New Roman"/>
          <w:szCs w:val="24"/>
        </w:rPr>
      </w:pPr>
      <w:r w:rsidRPr="00C94F65">
        <w:rPr>
          <w:rFonts w:ascii="Calibri" w:hAnsi="Calibri" w:cs="Times New Roman"/>
          <w:szCs w:val="24"/>
        </w:rPr>
        <w:t>Please list courses or course groups that are required in all programs, then courses or course groups required only in certain programs</w:t>
      </w:r>
    </w:p>
    <w:p w:rsidR="00A128C1" w:rsidRPr="00C94F65" w:rsidRDefault="00A128C1" w:rsidP="00257E80">
      <w:pPr>
        <w:rPr>
          <w:rFonts w:ascii="Calibri" w:hAnsi="Calibri" w:cs="Times New Roman"/>
          <w:szCs w:val="24"/>
        </w:rPr>
      </w:pPr>
    </w:p>
    <w:tbl>
      <w:tblPr>
        <w:tblStyle w:val="TableGrid"/>
        <w:tblW w:w="9706" w:type="dxa"/>
        <w:tblLayout w:type="fixed"/>
        <w:tblLook w:val="04A0" w:firstRow="1" w:lastRow="0" w:firstColumn="1" w:lastColumn="0" w:noHBand="0" w:noVBand="1"/>
      </w:tblPr>
      <w:tblGrid>
        <w:gridCol w:w="2660"/>
        <w:gridCol w:w="992"/>
        <w:gridCol w:w="992"/>
        <w:gridCol w:w="851"/>
        <w:gridCol w:w="850"/>
        <w:gridCol w:w="851"/>
        <w:gridCol w:w="850"/>
        <w:gridCol w:w="851"/>
        <w:gridCol w:w="809"/>
      </w:tblGrid>
      <w:tr w:rsidR="003C6F61" w:rsidRPr="00C94F65" w:rsidTr="003C6F61">
        <w:tc>
          <w:tcPr>
            <w:tcW w:w="2660" w:type="dxa"/>
          </w:tcPr>
          <w:p w:rsidR="00FE2764" w:rsidRPr="00C94F65" w:rsidRDefault="00FE2764" w:rsidP="007B4FA9">
            <w:pPr>
              <w:rPr>
                <w:rFonts w:ascii="Calibri" w:hAnsi="Calibri"/>
                <w:b/>
              </w:rPr>
            </w:pPr>
            <w:bookmarkStart w:id="42" w:name="OLE_LINK94"/>
            <w:bookmarkStart w:id="43" w:name="OLE_LINK95"/>
            <w:bookmarkStart w:id="44" w:name="OLE_LINK97"/>
            <w:r w:rsidRPr="00C94F65">
              <w:rPr>
                <w:rFonts w:ascii="Calibri" w:hAnsi="Calibri"/>
                <w:b/>
              </w:rPr>
              <w:t>Course code(s)</w:t>
            </w:r>
          </w:p>
        </w:tc>
        <w:tc>
          <w:tcPr>
            <w:tcW w:w="992" w:type="dxa"/>
          </w:tcPr>
          <w:p w:rsidR="00FE2764" w:rsidRPr="00C94F65" w:rsidRDefault="00FE2764" w:rsidP="007B4FA9">
            <w:pPr>
              <w:rPr>
                <w:rFonts w:ascii="Calibri" w:hAnsi="Calibri"/>
                <w:b/>
              </w:rPr>
            </w:pPr>
            <w:r w:rsidRPr="00C94F65">
              <w:rPr>
                <w:rFonts w:ascii="Calibri" w:hAnsi="Calibri"/>
                <w:b/>
              </w:rPr>
              <w:t>GA2</w:t>
            </w:r>
          </w:p>
        </w:tc>
        <w:tc>
          <w:tcPr>
            <w:tcW w:w="992" w:type="dxa"/>
          </w:tcPr>
          <w:p w:rsidR="00FE2764" w:rsidRPr="00C94F65" w:rsidRDefault="00FE2764" w:rsidP="007B4FA9">
            <w:pPr>
              <w:rPr>
                <w:rFonts w:ascii="Calibri" w:hAnsi="Calibri"/>
                <w:b/>
              </w:rPr>
            </w:pPr>
            <w:r w:rsidRPr="00C94F65">
              <w:rPr>
                <w:rFonts w:ascii="Calibri" w:hAnsi="Calibri"/>
                <w:b/>
              </w:rPr>
              <w:t>GA3</w:t>
            </w:r>
          </w:p>
        </w:tc>
        <w:tc>
          <w:tcPr>
            <w:tcW w:w="851" w:type="dxa"/>
          </w:tcPr>
          <w:p w:rsidR="00FE2764" w:rsidRPr="00C94F65" w:rsidRDefault="00FE2764" w:rsidP="007B4FA9">
            <w:pPr>
              <w:rPr>
                <w:rFonts w:ascii="Calibri" w:hAnsi="Calibri"/>
                <w:b/>
              </w:rPr>
            </w:pPr>
            <w:r w:rsidRPr="00C94F65">
              <w:rPr>
                <w:rFonts w:ascii="Calibri" w:hAnsi="Calibri"/>
                <w:b/>
              </w:rPr>
              <w:t>GA4</w:t>
            </w:r>
          </w:p>
        </w:tc>
        <w:tc>
          <w:tcPr>
            <w:tcW w:w="850" w:type="dxa"/>
          </w:tcPr>
          <w:p w:rsidR="00FE2764" w:rsidRPr="00C94F65" w:rsidRDefault="00FE2764" w:rsidP="007B4FA9">
            <w:pPr>
              <w:rPr>
                <w:rFonts w:ascii="Calibri" w:hAnsi="Calibri"/>
                <w:b/>
              </w:rPr>
            </w:pPr>
            <w:r w:rsidRPr="00C94F65">
              <w:rPr>
                <w:rFonts w:ascii="Calibri" w:hAnsi="Calibri"/>
                <w:b/>
              </w:rPr>
              <w:t>GA5</w:t>
            </w:r>
          </w:p>
        </w:tc>
        <w:tc>
          <w:tcPr>
            <w:tcW w:w="851" w:type="dxa"/>
          </w:tcPr>
          <w:p w:rsidR="00FE2764" w:rsidRPr="00C94F65" w:rsidRDefault="00FE2764" w:rsidP="007B4FA9">
            <w:pPr>
              <w:rPr>
                <w:rFonts w:ascii="Calibri" w:hAnsi="Calibri"/>
                <w:b/>
              </w:rPr>
            </w:pPr>
            <w:r w:rsidRPr="00C94F65">
              <w:rPr>
                <w:rFonts w:ascii="Calibri" w:hAnsi="Calibri"/>
                <w:b/>
              </w:rPr>
              <w:t>GA6</w:t>
            </w:r>
          </w:p>
        </w:tc>
        <w:tc>
          <w:tcPr>
            <w:tcW w:w="850" w:type="dxa"/>
          </w:tcPr>
          <w:p w:rsidR="00FE2764" w:rsidRPr="00C94F65" w:rsidRDefault="00FE2764" w:rsidP="007B4FA9">
            <w:pPr>
              <w:rPr>
                <w:rFonts w:ascii="Calibri" w:hAnsi="Calibri"/>
                <w:b/>
              </w:rPr>
            </w:pPr>
            <w:r w:rsidRPr="00C94F65">
              <w:rPr>
                <w:rFonts w:ascii="Calibri" w:hAnsi="Calibri"/>
                <w:b/>
              </w:rPr>
              <w:t>GA7</w:t>
            </w:r>
          </w:p>
        </w:tc>
        <w:tc>
          <w:tcPr>
            <w:tcW w:w="851" w:type="dxa"/>
          </w:tcPr>
          <w:p w:rsidR="00FE2764" w:rsidRPr="00C94F65" w:rsidRDefault="00FE2764" w:rsidP="007B4FA9">
            <w:pPr>
              <w:rPr>
                <w:rFonts w:ascii="Calibri" w:hAnsi="Calibri"/>
                <w:b/>
              </w:rPr>
            </w:pPr>
            <w:r w:rsidRPr="00C94F65">
              <w:rPr>
                <w:rFonts w:ascii="Calibri" w:hAnsi="Calibri"/>
                <w:b/>
              </w:rPr>
              <w:t>GA8</w:t>
            </w:r>
          </w:p>
        </w:tc>
        <w:tc>
          <w:tcPr>
            <w:tcW w:w="809" w:type="dxa"/>
          </w:tcPr>
          <w:p w:rsidR="00FE2764" w:rsidRPr="00C94F65" w:rsidRDefault="00FE2764" w:rsidP="007B4FA9">
            <w:pPr>
              <w:rPr>
                <w:rFonts w:ascii="Calibri" w:hAnsi="Calibri"/>
                <w:b/>
              </w:rPr>
            </w:pPr>
            <w:r w:rsidRPr="00C94F65">
              <w:rPr>
                <w:rFonts w:ascii="Calibri" w:hAnsi="Calibri"/>
                <w:b/>
              </w:rPr>
              <w:t>GA9</w:t>
            </w:r>
          </w:p>
        </w:tc>
      </w:tr>
      <w:tr w:rsidR="003C6F61" w:rsidRPr="00C94F65" w:rsidTr="003C6F61">
        <w:tc>
          <w:tcPr>
            <w:tcW w:w="2660"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09" w:type="dxa"/>
          </w:tcPr>
          <w:p w:rsidR="003C6F61" w:rsidRPr="00C94F65" w:rsidRDefault="003C6F61" w:rsidP="007B4FA9">
            <w:pPr>
              <w:rPr>
                <w:rFonts w:ascii="Calibri" w:hAnsi="Calibri"/>
              </w:rPr>
            </w:pPr>
          </w:p>
        </w:tc>
      </w:tr>
      <w:tr w:rsidR="003C6F61" w:rsidRPr="00C94F65" w:rsidTr="003C6F61">
        <w:tc>
          <w:tcPr>
            <w:tcW w:w="2660"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09" w:type="dxa"/>
          </w:tcPr>
          <w:p w:rsidR="003C6F61" w:rsidRPr="00C94F65" w:rsidRDefault="003C6F61" w:rsidP="007B4FA9">
            <w:pPr>
              <w:rPr>
                <w:rFonts w:ascii="Calibri" w:hAnsi="Calibri"/>
              </w:rPr>
            </w:pPr>
          </w:p>
        </w:tc>
      </w:tr>
      <w:tr w:rsidR="003C6F61" w:rsidRPr="00C94F65" w:rsidTr="003C6F61">
        <w:tc>
          <w:tcPr>
            <w:tcW w:w="2660"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09" w:type="dxa"/>
          </w:tcPr>
          <w:p w:rsidR="003C6F61" w:rsidRPr="00C94F65" w:rsidRDefault="003C6F61" w:rsidP="007B4FA9">
            <w:pPr>
              <w:rPr>
                <w:rFonts w:ascii="Calibri" w:hAnsi="Calibri"/>
              </w:rPr>
            </w:pPr>
          </w:p>
        </w:tc>
      </w:tr>
      <w:tr w:rsidR="003C6F61" w:rsidRPr="00C94F65" w:rsidTr="003C6F61">
        <w:tc>
          <w:tcPr>
            <w:tcW w:w="2660"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09" w:type="dxa"/>
          </w:tcPr>
          <w:p w:rsidR="003C6F61" w:rsidRPr="00C94F65" w:rsidRDefault="003C6F61" w:rsidP="007B4FA9">
            <w:pPr>
              <w:rPr>
                <w:rFonts w:ascii="Calibri" w:hAnsi="Calibri"/>
              </w:rPr>
            </w:pPr>
          </w:p>
        </w:tc>
      </w:tr>
      <w:tr w:rsidR="003C6F61" w:rsidRPr="00C94F65" w:rsidTr="003C6F61">
        <w:tc>
          <w:tcPr>
            <w:tcW w:w="2660"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09" w:type="dxa"/>
          </w:tcPr>
          <w:p w:rsidR="003C6F61" w:rsidRPr="00C94F65" w:rsidRDefault="003C6F61" w:rsidP="007B4FA9">
            <w:pPr>
              <w:rPr>
                <w:rFonts w:ascii="Calibri" w:hAnsi="Calibri"/>
              </w:rPr>
            </w:pPr>
          </w:p>
        </w:tc>
      </w:tr>
      <w:tr w:rsidR="003C6F61" w:rsidRPr="00C94F65" w:rsidTr="003C6F61">
        <w:tc>
          <w:tcPr>
            <w:tcW w:w="2660"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09" w:type="dxa"/>
          </w:tcPr>
          <w:p w:rsidR="003C6F61" w:rsidRPr="00C94F65" w:rsidRDefault="003C6F61" w:rsidP="007B4FA9">
            <w:pPr>
              <w:rPr>
                <w:rFonts w:ascii="Calibri" w:hAnsi="Calibri"/>
              </w:rPr>
            </w:pPr>
          </w:p>
        </w:tc>
      </w:tr>
      <w:tr w:rsidR="003C6F61" w:rsidRPr="00C94F65" w:rsidTr="003C6F61">
        <w:tc>
          <w:tcPr>
            <w:tcW w:w="2660"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09" w:type="dxa"/>
          </w:tcPr>
          <w:p w:rsidR="003C6F61" w:rsidRPr="00C94F65" w:rsidRDefault="003C6F61" w:rsidP="007B4FA9">
            <w:pPr>
              <w:rPr>
                <w:rFonts w:ascii="Calibri" w:hAnsi="Calibri"/>
              </w:rPr>
            </w:pPr>
          </w:p>
        </w:tc>
      </w:tr>
      <w:tr w:rsidR="003C6F61" w:rsidRPr="00C94F65" w:rsidTr="003C6F61">
        <w:tc>
          <w:tcPr>
            <w:tcW w:w="2660"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09" w:type="dxa"/>
          </w:tcPr>
          <w:p w:rsidR="003C6F61" w:rsidRPr="00C94F65" w:rsidRDefault="003C6F61" w:rsidP="007B4FA9">
            <w:pPr>
              <w:rPr>
                <w:rFonts w:ascii="Calibri" w:hAnsi="Calibri"/>
              </w:rPr>
            </w:pPr>
          </w:p>
        </w:tc>
      </w:tr>
      <w:tr w:rsidR="003C6F61" w:rsidRPr="00C94F65" w:rsidTr="003C6F61">
        <w:tc>
          <w:tcPr>
            <w:tcW w:w="2660"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09" w:type="dxa"/>
          </w:tcPr>
          <w:p w:rsidR="003C6F61" w:rsidRPr="00C94F65" w:rsidRDefault="003C6F61" w:rsidP="007B4FA9">
            <w:pPr>
              <w:rPr>
                <w:rFonts w:ascii="Calibri" w:hAnsi="Calibri"/>
              </w:rPr>
            </w:pPr>
          </w:p>
        </w:tc>
      </w:tr>
      <w:tr w:rsidR="003C6F61" w:rsidRPr="00C94F65" w:rsidTr="003C6F61">
        <w:tc>
          <w:tcPr>
            <w:tcW w:w="2660"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09" w:type="dxa"/>
          </w:tcPr>
          <w:p w:rsidR="003C6F61" w:rsidRPr="00C94F65" w:rsidRDefault="003C6F61" w:rsidP="007B4FA9">
            <w:pPr>
              <w:rPr>
                <w:rFonts w:ascii="Calibri" w:hAnsi="Calibri"/>
              </w:rPr>
            </w:pPr>
          </w:p>
        </w:tc>
      </w:tr>
      <w:tr w:rsidR="003C6F61" w:rsidRPr="00C94F65" w:rsidTr="003C6F61">
        <w:tc>
          <w:tcPr>
            <w:tcW w:w="2660"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09" w:type="dxa"/>
          </w:tcPr>
          <w:p w:rsidR="003C6F61" w:rsidRPr="00C94F65" w:rsidRDefault="003C6F61" w:rsidP="007B4FA9">
            <w:pPr>
              <w:rPr>
                <w:rFonts w:ascii="Calibri" w:hAnsi="Calibri"/>
              </w:rPr>
            </w:pPr>
          </w:p>
        </w:tc>
      </w:tr>
      <w:tr w:rsidR="003C6F61" w:rsidRPr="00C94F65" w:rsidTr="003C6F61">
        <w:tc>
          <w:tcPr>
            <w:tcW w:w="2660"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992"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50" w:type="dxa"/>
          </w:tcPr>
          <w:p w:rsidR="003C6F61" w:rsidRPr="00C94F65" w:rsidRDefault="003C6F61" w:rsidP="007B4FA9">
            <w:pPr>
              <w:rPr>
                <w:rFonts w:ascii="Calibri" w:hAnsi="Calibri"/>
              </w:rPr>
            </w:pPr>
          </w:p>
        </w:tc>
        <w:tc>
          <w:tcPr>
            <w:tcW w:w="851" w:type="dxa"/>
          </w:tcPr>
          <w:p w:rsidR="003C6F61" w:rsidRPr="00C94F65" w:rsidRDefault="003C6F61" w:rsidP="007B4FA9">
            <w:pPr>
              <w:rPr>
                <w:rFonts w:ascii="Calibri" w:hAnsi="Calibri"/>
              </w:rPr>
            </w:pPr>
          </w:p>
        </w:tc>
        <w:tc>
          <w:tcPr>
            <w:tcW w:w="809" w:type="dxa"/>
          </w:tcPr>
          <w:p w:rsidR="003C6F61" w:rsidRPr="00C94F65" w:rsidRDefault="003C6F61" w:rsidP="007B4FA9">
            <w:pPr>
              <w:rPr>
                <w:rFonts w:ascii="Calibri" w:hAnsi="Calibri"/>
              </w:rPr>
            </w:pPr>
          </w:p>
        </w:tc>
      </w:tr>
      <w:bookmarkEnd w:id="42"/>
      <w:bookmarkEnd w:id="43"/>
      <w:bookmarkEnd w:id="44"/>
    </w:tbl>
    <w:p w:rsidR="00257E80" w:rsidRPr="00C94F65" w:rsidRDefault="00257E80" w:rsidP="00257E80">
      <w:pPr>
        <w:rPr>
          <w:rFonts w:ascii="Calibri" w:hAnsi="Calibri"/>
        </w:rPr>
      </w:pPr>
    </w:p>
    <w:p w:rsidR="00257E80" w:rsidRPr="00C94F65" w:rsidRDefault="00257E80" w:rsidP="00A128C1">
      <w:pPr>
        <w:pStyle w:val="Heading2"/>
      </w:pPr>
      <w:r w:rsidRPr="00C94F65">
        <w:t>6.3</w:t>
      </w:r>
      <w:r w:rsidRPr="00C94F65">
        <w:tab/>
      </w:r>
      <w:r w:rsidR="007B4FA9" w:rsidRPr="00C94F65">
        <w:t xml:space="preserve">Additional </w:t>
      </w:r>
      <w:r w:rsidR="008437F4">
        <w:t>q</w:t>
      </w:r>
      <w:r w:rsidRPr="00C94F65">
        <w:t>uality indicators</w:t>
      </w:r>
    </w:p>
    <w:p w:rsidR="00257E80" w:rsidRPr="00C94F65" w:rsidRDefault="00257E80" w:rsidP="00257E80">
      <w:pPr>
        <w:rPr>
          <w:rFonts w:ascii="Calibri" w:hAnsi="Calibri" w:cs="Times New Roman"/>
          <w:szCs w:val="24"/>
        </w:rPr>
      </w:pPr>
    </w:p>
    <w:p w:rsidR="00257E80" w:rsidRPr="00C94F65" w:rsidRDefault="00257E80" w:rsidP="00257E80">
      <w:pPr>
        <w:rPr>
          <w:rFonts w:ascii="Calibri" w:hAnsi="Calibri" w:cs="Times New Roman"/>
          <w:szCs w:val="24"/>
        </w:rPr>
      </w:pPr>
      <w:r w:rsidRPr="00C94F65">
        <w:rPr>
          <w:rFonts w:ascii="Calibri" w:hAnsi="Calibri" w:cs="Times New Roman"/>
          <w:szCs w:val="24"/>
        </w:rPr>
        <w:t xml:space="preserve">In addition to </w:t>
      </w:r>
      <w:r w:rsidR="007B4FA9" w:rsidRPr="00C94F65">
        <w:rPr>
          <w:rFonts w:ascii="Calibri" w:hAnsi="Calibri" w:cs="Times New Roman"/>
          <w:szCs w:val="24"/>
        </w:rPr>
        <w:t>the</w:t>
      </w:r>
      <w:r w:rsidR="000C0593">
        <w:rPr>
          <w:rFonts w:ascii="Calibri" w:hAnsi="Calibri" w:cs="Times New Roman"/>
          <w:szCs w:val="24"/>
        </w:rPr>
        <w:t xml:space="preserve"> </w:t>
      </w:r>
      <w:r w:rsidR="007B4FA9" w:rsidRPr="00C94F65">
        <w:rPr>
          <w:rFonts w:ascii="Calibri" w:hAnsi="Calibri" w:cs="Times New Roman"/>
          <w:szCs w:val="24"/>
        </w:rPr>
        <w:t>per-course information given in Section 6.2</w:t>
      </w:r>
      <w:r w:rsidRPr="00C94F65">
        <w:rPr>
          <w:rFonts w:ascii="Calibri" w:hAnsi="Calibri" w:cs="Times New Roman"/>
          <w:szCs w:val="24"/>
        </w:rPr>
        <w:t xml:space="preserve">, please summarize any other qualitative or quantitative assessment you have done which </w:t>
      </w:r>
      <w:bookmarkStart w:id="45" w:name="OLE_LINK100"/>
      <w:bookmarkStart w:id="46" w:name="OLE_LINK101"/>
      <w:r w:rsidRPr="00C94F65">
        <w:rPr>
          <w:rFonts w:ascii="Calibri" w:hAnsi="Calibri" w:cs="Times New Roman"/>
          <w:szCs w:val="24"/>
        </w:rPr>
        <w:t xml:space="preserve">provides evidence that the graduate attributes have been met and that </w:t>
      </w:r>
      <w:r w:rsidR="00A128C1" w:rsidRPr="00C94F65">
        <w:rPr>
          <w:rFonts w:ascii="Calibri" w:hAnsi="Calibri" w:cs="Times New Roman"/>
          <w:szCs w:val="24"/>
        </w:rPr>
        <w:t>your curriculum is of high and/or continually improving quality</w:t>
      </w:r>
      <w:bookmarkEnd w:id="45"/>
      <w:bookmarkEnd w:id="46"/>
      <w:r w:rsidRPr="00C94F65">
        <w:rPr>
          <w:rFonts w:ascii="Calibri" w:hAnsi="Calibri" w:cs="Times New Roman"/>
          <w:szCs w:val="24"/>
        </w:rPr>
        <w:t>. This may include surveys of students, surveys of employers, special tests given to students, interviews with</w:t>
      </w:r>
      <w:r w:rsidR="007B4FA9" w:rsidRPr="00C94F65">
        <w:rPr>
          <w:rFonts w:ascii="Calibri" w:hAnsi="Calibri" w:cs="Times New Roman"/>
          <w:szCs w:val="24"/>
        </w:rPr>
        <w:t xml:space="preserve"> students, etc.</w:t>
      </w:r>
    </w:p>
    <w:p w:rsidR="007B4FA9" w:rsidRPr="00C94F65" w:rsidRDefault="007B4FA9" w:rsidP="00257E80">
      <w:pPr>
        <w:rPr>
          <w:rFonts w:ascii="Calibri" w:hAnsi="Calibri" w:cs="Times New Roman"/>
          <w:szCs w:val="24"/>
        </w:rPr>
      </w:pPr>
    </w:p>
    <w:p w:rsidR="007B4FA9" w:rsidRPr="00C94F65" w:rsidRDefault="007B4FA9" w:rsidP="00257E80">
      <w:pPr>
        <w:rPr>
          <w:rFonts w:ascii="Calibri" w:hAnsi="Calibri" w:cs="Times New Roman"/>
          <w:b/>
          <w:szCs w:val="24"/>
        </w:rPr>
      </w:pPr>
      <w:r w:rsidRPr="00C94F65">
        <w:rPr>
          <w:rFonts w:ascii="Calibri" w:hAnsi="Calibri" w:cs="Times New Roman"/>
          <w:b/>
          <w:szCs w:val="24"/>
        </w:rPr>
        <w:t>Answer:</w:t>
      </w:r>
    </w:p>
    <w:p w:rsidR="00257E80" w:rsidRPr="00C94F65" w:rsidRDefault="00257E80" w:rsidP="00257E80">
      <w:pPr>
        <w:rPr>
          <w:rFonts w:ascii="Calibri" w:hAnsi="Calibri"/>
        </w:rPr>
      </w:pPr>
    </w:p>
    <w:p w:rsidR="007B4FA9" w:rsidRPr="00C94F65" w:rsidRDefault="007B4FA9" w:rsidP="00257E80">
      <w:pPr>
        <w:rPr>
          <w:rFonts w:ascii="Calibri" w:hAnsi="Calibri"/>
        </w:rPr>
      </w:pPr>
    </w:p>
    <w:p w:rsidR="007B4FA9" w:rsidRPr="00C94F65" w:rsidRDefault="007B4FA9" w:rsidP="00257E80">
      <w:pPr>
        <w:rPr>
          <w:rFonts w:ascii="Calibri" w:hAnsi="Calibri"/>
        </w:rPr>
      </w:pPr>
    </w:p>
    <w:p w:rsidR="000D4D56" w:rsidRPr="00C94F65" w:rsidRDefault="00CE6927" w:rsidP="009450EA">
      <w:pPr>
        <w:pStyle w:val="Heading2"/>
      </w:pPr>
      <w:r w:rsidRPr="00C94F65">
        <w:t>6.</w:t>
      </w:r>
      <w:r w:rsidR="00A128C1" w:rsidRPr="00C94F65">
        <w:t>4</w:t>
      </w:r>
      <w:r w:rsidR="00C40203" w:rsidRPr="00C94F65">
        <w:tab/>
      </w:r>
      <w:r w:rsidR="000D4D56" w:rsidRPr="00C94F65">
        <w:t>Expected minimum numbers of courses in various categories</w:t>
      </w:r>
      <w:r w:rsidR="009D3D3E" w:rsidRPr="00C94F65">
        <w:t xml:space="preserve"> </w:t>
      </w:r>
    </w:p>
    <w:p w:rsidR="000D4D56" w:rsidRPr="00C94F65" w:rsidRDefault="000D4D56" w:rsidP="00CE6927">
      <w:pPr>
        <w:rPr>
          <w:rFonts w:ascii="Calibri" w:hAnsi="Calibri" w:cs="Times New Roman"/>
          <w:szCs w:val="24"/>
        </w:rPr>
      </w:pPr>
    </w:p>
    <w:p w:rsidR="000F3A55" w:rsidRPr="00C94F65" w:rsidRDefault="000F3A55" w:rsidP="00CE6927">
      <w:pPr>
        <w:rPr>
          <w:rFonts w:ascii="Calibri" w:hAnsi="Calibri" w:cs="Times New Roman"/>
          <w:szCs w:val="24"/>
        </w:rPr>
      </w:pPr>
      <w:r w:rsidRPr="00C94F65">
        <w:rPr>
          <w:rFonts w:ascii="Calibri" w:hAnsi="Calibri" w:cs="Times New Roman"/>
          <w:szCs w:val="24"/>
        </w:rPr>
        <w:t>Complete</w:t>
      </w:r>
      <w:r w:rsidR="00CE6927" w:rsidRPr="00C94F65">
        <w:rPr>
          <w:rFonts w:ascii="Calibri" w:hAnsi="Calibri" w:cs="Times New Roman"/>
          <w:szCs w:val="24"/>
        </w:rPr>
        <w:t xml:space="preserve"> the following table to indicate how the </w:t>
      </w:r>
      <w:r w:rsidR="00CE6927" w:rsidRPr="00C94F65">
        <w:rPr>
          <w:rFonts w:ascii="Calibri" w:hAnsi="Calibri" w:cs="Times New Roman"/>
          <w:i/>
          <w:szCs w:val="24"/>
        </w:rPr>
        <w:t>minimum</w:t>
      </w:r>
      <w:r w:rsidR="00CE6927" w:rsidRPr="00C94F65">
        <w:rPr>
          <w:rFonts w:ascii="Calibri" w:hAnsi="Calibri" w:cs="Times New Roman"/>
          <w:szCs w:val="24"/>
        </w:rPr>
        <w:t xml:space="preserve"> requi</w:t>
      </w:r>
      <w:r w:rsidRPr="00C94F65">
        <w:rPr>
          <w:rFonts w:ascii="Calibri" w:hAnsi="Calibri" w:cs="Times New Roman"/>
          <w:szCs w:val="24"/>
        </w:rPr>
        <w:t>rements in each program compare</w:t>
      </w:r>
      <w:r w:rsidR="00CE6927" w:rsidRPr="00C94F65">
        <w:rPr>
          <w:rFonts w:ascii="Calibri" w:hAnsi="Calibri" w:cs="Times New Roman"/>
          <w:szCs w:val="24"/>
        </w:rPr>
        <w:t xml:space="preserve"> to </w:t>
      </w:r>
      <w:r w:rsidRPr="00C94F65">
        <w:rPr>
          <w:rFonts w:ascii="Calibri" w:hAnsi="Calibri" w:cs="Times New Roman"/>
          <w:szCs w:val="24"/>
        </w:rPr>
        <w:t>CSAC’s</w:t>
      </w:r>
      <w:r w:rsidR="00CE6927" w:rsidRPr="00C94F65">
        <w:rPr>
          <w:rFonts w:ascii="Calibri" w:hAnsi="Calibri" w:cs="Times New Roman"/>
          <w:szCs w:val="24"/>
        </w:rPr>
        <w:t xml:space="preserve"> </w:t>
      </w:r>
      <w:r w:rsidRPr="00C94F65">
        <w:rPr>
          <w:rFonts w:ascii="Calibri" w:hAnsi="Calibri" w:cs="Times New Roman"/>
          <w:szCs w:val="24"/>
        </w:rPr>
        <w:t>general expectations</w:t>
      </w:r>
      <w:r w:rsidR="002D0052">
        <w:rPr>
          <w:rFonts w:ascii="Calibri" w:hAnsi="Calibri" w:cs="Times New Roman"/>
          <w:szCs w:val="24"/>
        </w:rPr>
        <w:t>.</w:t>
      </w:r>
      <w:r w:rsidRPr="00C94F65">
        <w:rPr>
          <w:rFonts w:ascii="Calibri" w:hAnsi="Calibri" w:cs="Times New Roman"/>
          <w:szCs w:val="24"/>
        </w:rPr>
        <w:t xml:space="preserve"> Use</w:t>
      </w:r>
      <w:r w:rsidR="00CE6927" w:rsidRPr="00C94F65">
        <w:rPr>
          <w:rFonts w:ascii="Calibri" w:hAnsi="Calibri" w:cs="Times New Roman"/>
          <w:szCs w:val="24"/>
        </w:rPr>
        <w:t xml:space="preserve"> one row for each program being considered. In each </w:t>
      </w:r>
      <w:r w:rsidRPr="00C94F65">
        <w:rPr>
          <w:rFonts w:ascii="Calibri" w:hAnsi="Calibri" w:cs="Times New Roman"/>
          <w:szCs w:val="24"/>
        </w:rPr>
        <w:lastRenderedPageBreak/>
        <w:t>cell</w:t>
      </w:r>
      <w:r w:rsidR="00CE6927" w:rsidRPr="00C94F65">
        <w:rPr>
          <w:rFonts w:ascii="Calibri" w:hAnsi="Calibri" w:cs="Times New Roman"/>
          <w:szCs w:val="24"/>
        </w:rPr>
        <w:t xml:space="preserve"> please </w:t>
      </w:r>
      <w:r w:rsidRPr="00C94F65">
        <w:rPr>
          <w:rFonts w:ascii="Calibri" w:hAnsi="Calibri" w:cs="Times New Roman"/>
          <w:szCs w:val="24"/>
        </w:rPr>
        <w:t>give</w:t>
      </w:r>
      <w:r w:rsidR="00CE6927" w:rsidRPr="00C94F65">
        <w:rPr>
          <w:rFonts w:ascii="Calibri" w:hAnsi="Calibri" w:cs="Times New Roman"/>
          <w:szCs w:val="24"/>
        </w:rPr>
        <w:t xml:space="preserve"> the </w:t>
      </w:r>
      <w:r w:rsidRPr="00C94F65">
        <w:rPr>
          <w:rFonts w:ascii="Calibri" w:hAnsi="Calibri" w:cs="Times New Roman"/>
          <w:szCs w:val="24"/>
        </w:rPr>
        <w:t xml:space="preserve">coeds and abbreviations for the </w:t>
      </w:r>
      <w:r w:rsidR="00CE6927" w:rsidRPr="00C94F65">
        <w:rPr>
          <w:rFonts w:ascii="Calibri" w:hAnsi="Calibri" w:cs="Times New Roman"/>
          <w:szCs w:val="24"/>
        </w:rPr>
        <w:t xml:space="preserve">required courses </w:t>
      </w:r>
      <w:r w:rsidRPr="00C94F65">
        <w:rPr>
          <w:rFonts w:ascii="Calibri" w:hAnsi="Calibri" w:cs="Times New Roman"/>
          <w:szCs w:val="24"/>
        </w:rPr>
        <w:t xml:space="preserve">(or groups of courses) </w:t>
      </w:r>
      <w:r w:rsidR="00CE6927" w:rsidRPr="00C94F65">
        <w:rPr>
          <w:rFonts w:ascii="Calibri" w:hAnsi="Calibri" w:cs="Times New Roman"/>
          <w:szCs w:val="24"/>
        </w:rPr>
        <w:t>in your program(s)</w:t>
      </w:r>
      <w:r w:rsidRPr="00C94F65">
        <w:rPr>
          <w:rFonts w:ascii="Calibri" w:hAnsi="Calibri" w:cs="Times New Roman"/>
          <w:szCs w:val="24"/>
        </w:rPr>
        <w:t xml:space="preserve"> that fall in each category</w:t>
      </w:r>
      <w:r w:rsidR="00CE6927" w:rsidRPr="00C94F65">
        <w:rPr>
          <w:rFonts w:ascii="Calibri" w:hAnsi="Calibri" w:cs="Times New Roman"/>
          <w:szCs w:val="24"/>
        </w:rPr>
        <w:t>.</w:t>
      </w:r>
    </w:p>
    <w:p w:rsidR="000F3A55" w:rsidRPr="00C94F65" w:rsidRDefault="000F3A55" w:rsidP="00CE6927">
      <w:pPr>
        <w:rPr>
          <w:rFonts w:ascii="Calibri" w:hAnsi="Calibri" w:cs="Times New Roman"/>
          <w:szCs w:val="24"/>
        </w:rPr>
      </w:pPr>
    </w:p>
    <w:p w:rsidR="00CE6927" w:rsidRPr="00C94F65" w:rsidRDefault="000D0120" w:rsidP="00CE6927">
      <w:pPr>
        <w:rPr>
          <w:rFonts w:ascii="Calibri" w:hAnsi="Calibri" w:cs="Times New Roman"/>
          <w:szCs w:val="24"/>
        </w:rPr>
      </w:pPr>
      <w:r w:rsidRPr="00C94F65">
        <w:rPr>
          <w:rFonts w:ascii="Calibri" w:hAnsi="Calibri" w:cs="Times New Roman"/>
          <w:szCs w:val="24"/>
        </w:rPr>
        <w:t>Please note that under outcomes-based accreditation, fulfilling graduate attributes takes precedence</w:t>
      </w:r>
      <w:r w:rsidR="000F3A55" w:rsidRPr="00C94F65">
        <w:rPr>
          <w:rFonts w:ascii="Calibri" w:hAnsi="Calibri" w:cs="Times New Roman"/>
          <w:szCs w:val="24"/>
        </w:rPr>
        <w:t xml:space="preserve"> over strict counting of numbers of courses, so the guideline</w:t>
      </w:r>
      <w:r w:rsidRPr="00C94F65">
        <w:rPr>
          <w:rFonts w:ascii="Calibri" w:hAnsi="Calibri" w:cs="Times New Roman"/>
          <w:szCs w:val="24"/>
        </w:rPr>
        <w:t xml:space="preserve"> </w:t>
      </w:r>
      <w:r w:rsidR="000F3A55" w:rsidRPr="00C94F65">
        <w:rPr>
          <w:rFonts w:ascii="Calibri" w:hAnsi="Calibri" w:cs="Times New Roman"/>
          <w:szCs w:val="24"/>
        </w:rPr>
        <w:t>numbers</w:t>
      </w:r>
      <w:r w:rsidRPr="00C94F65">
        <w:rPr>
          <w:rFonts w:ascii="Calibri" w:hAnsi="Calibri" w:cs="Times New Roman"/>
          <w:szCs w:val="24"/>
        </w:rPr>
        <w:t xml:space="preserve"> </w:t>
      </w:r>
      <w:r w:rsidR="000F3A55" w:rsidRPr="00C94F65">
        <w:rPr>
          <w:rFonts w:ascii="Calibri" w:hAnsi="Calibri" w:cs="Times New Roman"/>
          <w:szCs w:val="24"/>
        </w:rPr>
        <w:t xml:space="preserve">given in rows two and three </w:t>
      </w:r>
      <w:r w:rsidRPr="00C94F65">
        <w:rPr>
          <w:rFonts w:ascii="Calibri" w:hAnsi="Calibri" w:cs="Times New Roman"/>
          <w:szCs w:val="24"/>
        </w:rPr>
        <w:t>may not need to be fully adhered to in all cases.</w:t>
      </w:r>
      <w:r w:rsidR="00007873" w:rsidRPr="00C94F65">
        <w:rPr>
          <w:rFonts w:ascii="Calibri" w:hAnsi="Calibri" w:cs="Times New Roman"/>
          <w:szCs w:val="24"/>
        </w:rPr>
        <w:t xml:space="preserve"> The material in this table will help assess GA1 (knowledge taught) and GA9 (breadth of knowledge).</w:t>
      </w:r>
    </w:p>
    <w:p w:rsidR="00CE6927" w:rsidRPr="00C94F65" w:rsidRDefault="00CE6927">
      <w:pPr>
        <w:rPr>
          <w:rFonts w:ascii="Calibri" w:hAnsi="Calibri" w:cs="Times New Roman"/>
          <w:szCs w:val="24"/>
        </w:rPr>
      </w:pPr>
      <w:r w:rsidRPr="00C94F65">
        <w:rPr>
          <w:rFonts w:ascii="Calibri" w:hAnsi="Calibri" w:cs="Times New Roman"/>
          <w:szCs w:val="24"/>
        </w:rP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3709"/>
        <w:gridCol w:w="1440"/>
        <w:gridCol w:w="1350"/>
        <w:gridCol w:w="1620"/>
        <w:gridCol w:w="1547"/>
      </w:tblGrid>
      <w:tr w:rsidR="00CE6927" w:rsidRPr="00C94F65" w:rsidTr="000D4D56">
        <w:trPr>
          <w:jc w:val="center"/>
        </w:trPr>
        <w:tc>
          <w:tcPr>
            <w:tcW w:w="3709"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bookmarkStart w:id="47" w:name="OLE_LINK102"/>
            <w:bookmarkStart w:id="48" w:name="OLE_LINK103"/>
            <w:r w:rsidRPr="00C94F65">
              <w:rPr>
                <w:rFonts w:ascii="Calibri" w:hAnsi="Calibri" w:cs="Times New Roman"/>
                <w:b/>
                <w:szCs w:val="24"/>
              </w:rPr>
              <w:t>Program</w:t>
            </w:r>
            <w:r w:rsidR="00437967" w:rsidRPr="00C94F65">
              <w:rPr>
                <w:rFonts w:ascii="Calibri" w:hAnsi="Calibri" w:cs="Times New Roman"/>
                <w:b/>
                <w:szCs w:val="24"/>
              </w:rPr>
              <w:t xml:space="preserve"> Code</w:t>
            </w:r>
          </w:p>
        </w:tc>
        <w:tc>
          <w:tcPr>
            <w:tcW w:w="144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CS/SE</w:t>
            </w:r>
          </w:p>
        </w:tc>
        <w:tc>
          <w:tcPr>
            <w:tcW w:w="135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Math</w:t>
            </w:r>
          </w:p>
        </w:tc>
        <w:tc>
          <w:tcPr>
            <w:tcW w:w="16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non-CS /</w:t>
            </w:r>
          </w:p>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non-Math</w:t>
            </w: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Unspecified</w:t>
            </w:r>
          </w:p>
        </w:tc>
      </w:tr>
      <w:tr w:rsidR="00CE6927" w:rsidRPr="00C94F65" w:rsidTr="000D4D56">
        <w:trPr>
          <w:jc w:val="center"/>
        </w:trPr>
        <w:tc>
          <w:tcPr>
            <w:tcW w:w="3709"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i/>
                <w:szCs w:val="24"/>
              </w:rPr>
            </w:pPr>
            <w:r w:rsidRPr="00C94F65">
              <w:rPr>
                <w:rFonts w:ascii="Calibri" w:hAnsi="Calibri" w:cs="Times New Roman"/>
                <w:i/>
                <w:szCs w:val="24"/>
              </w:rPr>
              <w:t>Guidelines</w:t>
            </w:r>
            <w:r w:rsidR="000F3A55" w:rsidRPr="00C94F65">
              <w:rPr>
                <w:rFonts w:ascii="Calibri" w:hAnsi="Calibri" w:cs="Times New Roman"/>
                <w:i/>
                <w:szCs w:val="24"/>
              </w:rPr>
              <w:t xml:space="preserve"> for CS and SE programs</w:t>
            </w:r>
          </w:p>
        </w:tc>
        <w:tc>
          <w:tcPr>
            <w:tcW w:w="144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i/>
                <w:szCs w:val="24"/>
              </w:rPr>
            </w:pPr>
            <w:r w:rsidRPr="00C94F65">
              <w:rPr>
                <w:rFonts w:ascii="Calibri" w:hAnsi="Calibri" w:cs="Times New Roman"/>
                <w:i/>
                <w:szCs w:val="24"/>
              </w:rPr>
              <w:t>&gt;=15</w:t>
            </w:r>
          </w:p>
        </w:tc>
        <w:tc>
          <w:tcPr>
            <w:tcW w:w="135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i/>
                <w:szCs w:val="24"/>
              </w:rPr>
            </w:pPr>
            <w:r w:rsidRPr="00C94F65">
              <w:rPr>
                <w:rFonts w:ascii="Calibri" w:hAnsi="Calibri" w:cs="Times New Roman"/>
                <w:i/>
                <w:szCs w:val="24"/>
              </w:rPr>
              <w:t>&gt;=5</w:t>
            </w:r>
          </w:p>
        </w:tc>
        <w:tc>
          <w:tcPr>
            <w:tcW w:w="16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i/>
                <w:szCs w:val="24"/>
              </w:rPr>
            </w:pPr>
            <w:r w:rsidRPr="00C94F65">
              <w:rPr>
                <w:rFonts w:ascii="Calibri" w:hAnsi="Calibri" w:cs="Times New Roman"/>
                <w:i/>
                <w:szCs w:val="24"/>
              </w:rPr>
              <w:t>&gt;=10</w:t>
            </w: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i/>
                <w:szCs w:val="24"/>
              </w:rPr>
            </w:pPr>
            <w:r w:rsidRPr="00C94F65">
              <w:rPr>
                <w:rFonts w:ascii="Calibri" w:hAnsi="Calibri" w:cs="Times New Roman"/>
                <w:i/>
                <w:szCs w:val="24"/>
              </w:rPr>
              <w:t>&lt;=10</w:t>
            </w:r>
          </w:p>
        </w:tc>
      </w:tr>
      <w:tr w:rsidR="000F3A55" w:rsidRPr="00C94F65" w:rsidTr="000F3A55">
        <w:trPr>
          <w:jc w:val="center"/>
        </w:trPr>
        <w:tc>
          <w:tcPr>
            <w:tcW w:w="3709" w:type="dxa"/>
            <w:tcBorders>
              <w:top w:val="single" w:sz="4" w:space="0" w:color="000000"/>
              <w:left w:val="single" w:sz="4" w:space="0" w:color="000000"/>
              <w:bottom w:val="single" w:sz="4" w:space="0" w:color="000000"/>
            </w:tcBorders>
            <w:vAlign w:val="center"/>
          </w:tcPr>
          <w:p w:rsidR="000F3A55" w:rsidRPr="00C94F65" w:rsidRDefault="000F3A55">
            <w:pPr>
              <w:snapToGrid w:val="0"/>
              <w:jc w:val="center"/>
              <w:rPr>
                <w:rFonts w:ascii="Calibri" w:hAnsi="Calibri" w:cs="Times New Roman"/>
                <w:i/>
                <w:szCs w:val="24"/>
              </w:rPr>
            </w:pPr>
            <w:r w:rsidRPr="00C94F65">
              <w:rPr>
                <w:rFonts w:ascii="Calibri" w:hAnsi="Calibri" w:cs="Times New Roman"/>
                <w:i/>
                <w:szCs w:val="24"/>
              </w:rPr>
              <w:t>Guidelines for Interdisciplinary programs</w:t>
            </w:r>
          </w:p>
        </w:tc>
        <w:tc>
          <w:tcPr>
            <w:tcW w:w="1440" w:type="dxa"/>
            <w:tcBorders>
              <w:top w:val="single" w:sz="4" w:space="0" w:color="000000"/>
              <w:left w:val="single" w:sz="4" w:space="0" w:color="000000"/>
              <w:bottom w:val="single" w:sz="4" w:space="0" w:color="000000"/>
            </w:tcBorders>
            <w:vAlign w:val="center"/>
          </w:tcPr>
          <w:p w:rsidR="000F3A55" w:rsidRPr="00C94F65" w:rsidRDefault="000F3A55">
            <w:pPr>
              <w:snapToGrid w:val="0"/>
              <w:jc w:val="center"/>
              <w:rPr>
                <w:rFonts w:ascii="Calibri" w:hAnsi="Calibri" w:cs="Times New Roman"/>
                <w:i/>
                <w:szCs w:val="24"/>
              </w:rPr>
            </w:pPr>
            <w:r w:rsidRPr="00C94F65">
              <w:rPr>
                <w:rFonts w:ascii="Calibri" w:hAnsi="Calibri" w:cs="Times New Roman"/>
                <w:i/>
                <w:szCs w:val="24"/>
              </w:rPr>
              <w:t>&gt;=10</w:t>
            </w:r>
          </w:p>
        </w:tc>
        <w:tc>
          <w:tcPr>
            <w:tcW w:w="1350" w:type="dxa"/>
            <w:tcBorders>
              <w:top w:val="single" w:sz="4" w:space="0" w:color="000000"/>
              <w:left w:val="single" w:sz="4" w:space="0" w:color="000000"/>
              <w:bottom w:val="single" w:sz="4" w:space="0" w:color="000000"/>
            </w:tcBorders>
            <w:vAlign w:val="center"/>
          </w:tcPr>
          <w:p w:rsidR="000F3A55" w:rsidRPr="00C94F65" w:rsidRDefault="000F3A55">
            <w:pPr>
              <w:snapToGrid w:val="0"/>
              <w:jc w:val="center"/>
              <w:rPr>
                <w:rFonts w:ascii="Calibri" w:hAnsi="Calibri" w:cs="Times New Roman"/>
                <w:i/>
                <w:szCs w:val="24"/>
              </w:rPr>
            </w:pPr>
            <w:r w:rsidRPr="00C94F65">
              <w:rPr>
                <w:rFonts w:ascii="Calibri" w:hAnsi="Calibri" w:cs="Times New Roman"/>
                <w:i/>
                <w:szCs w:val="24"/>
              </w:rPr>
              <w:t>&gt;=3</w:t>
            </w:r>
            <w:r w:rsidRPr="00C94F65">
              <w:rPr>
                <w:rStyle w:val="FootnoteReference"/>
                <w:rFonts w:ascii="Calibri" w:hAnsi="Calibri" w:cs="Times New Roman"/>
                <w:i/>
                <w:szCs w:val="24"/>
              </w:rPr>
              <w:footnoteReference w:id="3"/>
            </w:r>
          </w:p>
        </w:tc>
        <w:tc>
          <w:tcPr>
            <w:tcW w:w="1620" w:type="dxa"/>
            <w:tcBorders>
              <w:top w:val="single" w:sz="4" w:space="0" w:color="000000"/>
              <w:left w:val="single" w:sz="4" w:space="0" w:color="000000"/>
              <w:bottom w:val="single" w:sz="4" w:space="0" w:color="000000"/>
            </w:tcBorders>
          </w:tcPr>
          <w:p w:rsidR="000F3A55" w:rsidRPr="00C94F65" w:rsidRDefault="000F3A55">
            <w:pPr>
              <w:snapToGrid w:val="0"/>
              <w:jc w:val="center"/>
              <w:rPr>
                <w:rFonts w:ascii="Calibri" w:hAnsi="Calibri" w:cs="Times New Roman"/>
                <w:i/>
                <w:szCs w:val="24"/>
              </w:rPr>
            </w:pPr>
            <w:r w:rsidRPr="00C94F65">
              <w:rPr>
                <w:rFonts w:ascii="Calibri" w:hAnsi="Calibri" w:cs="Times New Roman"/>
                <w:i/>
                <w:szCs w:val="24"/>
              </w:rPr>
              <w:t>10 (at least 5 in each Other Discipline)</w:t>
            </w:r>
          </w:p>
        </w:tc>
        <w:tc>
          <w:tcPr>
            <w:tcW w:w="1547" w:type="dxa"/>
            <w:tcBorders>
              <w:top w:val="single" w:sz="4" w:space="0" w:color="000000"/>
              <w:left w:val="single" w:sz="4" w:space="0" w:color="000000"/>
              <w:bottom w:val="single" w:sz="4" w:space="0" w:color="000000"/>
              <w:right w:val="single" w:sz="4" w:space="0" w:color="000000"/>
            </w:tcBorders>
            <w:vAlign w:val="center"/>
          </w:tcPr>
          <w:p w:rsidR="000F3A55" w:rsidRPr="00C94F65" w:rsidRDefault="000F3A55">
            <w:pPr>
              <w:snapToGrid w:val="0"/>
              <w:jc w:val="center"/>
              <w:rPr>
                <w:rFonts w:ascii="Calibri" w:hAnsi="Calibri" w:cs="Times New Roman"/>
                <w:i/>
                <w:szCs w:val="24"/>
              </w:rPr>
            </w:pPr>
            <w:r w:rsidRPr="00C94F65">
              <w:rPr>
                <w:rFonts w:ascii="Calibri" w:hAnsi="Calibri" w:cs="Times New Roman"/>
                <w:i/>
                <w:szCs w:val="24"/>
              </w:rPr>
              <w:t>At least 3</w:t>
            </w:r>
          </w:p>
        </w:tc>
      </w:tr>
      <w:tr w:rsidR="00CE6927" w:rsidRPr="00C94F65" w:rsidTr="000D4D56">
        <w:trPr>
          <w:jc w:val="center"/>
        </w:trPr>
        <w:tc>
          <w:tcPr>
            <w:tcW w:w="3709"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4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35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6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rsidTr="000D4D56">
        <w:trPr>
          <w:jc w:val="center"/>
        </w:trPr>
        <w:tc>
          <w:tcPr>
            <w:tcW w:w="3709"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4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35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6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rsidTr="000D4D56">
        <w:trPr>
          <w:jc w:val="center"/>
        </w:trPr>
        <w:tc>
          <w:tcPr>
            <w:tcW w:w="3709"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4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35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6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rsidTr="000D4D56">
        <w:trPr>
          <w:jc w:val="center"/>
        </w:trPr>
        <w:tc>
          <w:tcPr>
            <w:tcW w:w="3709"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4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35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6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rsidTr="000D4D56">
        <w:trPr>
          <w:jc w:val="center"/>
        </w:trPr>
        <w:tc>
          <w:tcPr>
            <w:tcW w:w="3709"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4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35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62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bookmarkEnd w:id="47"/>
      <w:bookmarkEnd w:id="48"/>
    </w:tbl>
    <w:p w:rsidR="00CE6927" w:rsidRPr="00C94F65" w:rsidRDefault="00CE6927">
      <w:pPr>
        <w:rPr>
          <w:rFonts w:ascii="Calibri" w:hAnsi="Calibri" w:cs="Times New Roman"/>
          <w:szCs w:val="24"/>
        </w:rPr>
      </w:pPr>
    </w:p>
    <w:p w:rsidR="00CE6927" w:rsidRPr="00C94F65" w:rsidRDefault="00CE6927">
      <w:pPr>
        <w:rPr>
          <w:rFonts w:ascii="Calibri" w:hAnsi="Calibri" w:cs="Times New Roman"/>
          <w:szCs w:val="24"/>
        </w:rPr>
      </w:pPr>
      <w:bookmarkStart w:id="49" w:name="OLE_LINK11"/>
      <w:r w:rsidRPr="00C94F65">
        <w:rPr>
          <w:rFonts w:ascii="Calibri" w:hAnsi="Calibri" w:cs="Times New Roman"/>
          <w:b/>
          <w:szCs w:val="24"/>
        </w:rPr>
        <w:t>Additional-comments</w:t>
      </w:r>
    </w:p>
    <w:bookmarkEnd w:id="49"/>
    <w:p w:rsidR="00CE6927" w:rsidRPr="00C94F65" w:rsidRDefault="00CE6927">
      <w:pPr>
        <w:rPr>
          <w:rFonts w:ascii="Calibri" w:hAnsi="Calibri" w:cs="Times New Roman"/>
          <w:szCs w:val="24"/>
        </w:rPr>
      </w:pPr>
    </w:p>
    <w:p w:rsidR="00A477A3" w:rsidRPr="00C94F65" w:rsidRDefault="00CE6927" w:rsidP="00CE6927">
      <w:pPr>
        <w:rPr>
          <w:rFonts w:ascii="Calibri" w:hAnsi="Calibri" w:cs="Times New Roman"/>
          <w:szCs w:val="24"/>
        </w:rPr>
      </w:pPr>
      <w:r w:rsidRPr="00C94F65">
        <w:rPr>
          <w:rFonts w:ascii="Calibri" w:hAnsi="Calibri" w:cs="Times New Roman"/>
          <w:szCs w:val="24"/>
        </w:rPr>
        <w:br w:type="page"/>
      </w:r>
    </w:p>
    <w:p w:rsidR="00A477A3" w:rsidRPr="00C94F65" w:rsidRDefault="007B4FA9" w:rsidP="00A477A3">
      <w:pPr>
        <w:pStyle w:val="Heading2"/>
      </w:pPr>
      <w:r w:rsidRPr="00C94F65">
        <w:lastRenderedPageBreak/>
        <w:t>6.5</w:t>
      </w:r>
      <w:r w:rsidR="00A477A3" w:rsidRPr="00C94F65">
        <w:t xml:space="preserve"> Coverage of areas of computing </w:t>
      </w:r>
    </w:p>
    <w:p w:rsidR="00A477A3" w:rsidRPr="00C94F65" w:rsidRDefault="00A477A3" w:rsidP="00CE6927">
      <w:pPr>
        <w:rPr>
          <w:rFonts w:ascii="Calibri" w:hAnsi="Calibri" w:cs="Times New Roman"/>
          <w:szCs w:val="24"/>
        </w:rPr>
      </w:pPr>
    </w:p>
    <w:p w:rsidR="00EA3B83" w:rsidRPr="00C94F65" w:rsidRDefault="00C54330" w:rsidP="00CE6927">
      <w:pPr>
        <w:rPr>
          <w:rFonts w:ascii="Calibri" w:hAnsi="Calibri" w:cs="Times New Roman"/>
          <w:szCs w:val="24"/>
        </w:rPr>
      </w:pPr>
      <w:r w:rsidRPr="00C94F65">
        <w:rPr>
          <w:rFonts w:ascii="Calibri" w:hAnsi="Calibri" w:cs="Times New Roman"/>
          <w:szCs w:val="24"/>
        </w:rPr>
        <w:t>C</w:t>
      </w:r>
      <w:r w:rsidR="00CE6927" w:rsidRPr="00C94F65">
        <w:rPr>
          <w:rFonts w:ascii="Calibri" w:hAnsi="Calibri" w:cs="Times New Roman"/>
          <w:szCs w:val="24"/>
        </w:rPr>
        <w:t>omplete the following table to indicate the</w:t>
      </w:r>
      <w:r w:rsidR="00EA3B83" w:rsidRPr="00C94F65">
        <w:rPr>
          <w:rFonts w:ascii="Calibri" w:hAnsi="Calibri" w:cs="Times New Roman"/>
          <w:szCs w:val="24"/>
        </w:rPr>
        <w:t xml:space="preserve"> codes and abbreviations for the</w:t>
      </w:r>
      <w:r w:rsidR="00CE6927" w:rsidRPr="00C94F65">
        <w:rPr>
          <w:rFonts w:ascii="Calibri" w:hAnsi="Calibri" w:cs="Times New Roman"/>
          <w:szCs w:val="24"/>
        </w:rPr>
        <w:t xml:space="preserve"> </w:t>
      </w:r>
      <w:r w:rsidR="00CE6927" w:rsidRPr="00C94F65">
        <w:rPr>
          <w:rFonts w:ascii="Calibri" w:hAnsi="Calibri" w:cs="Times New Roman"/>
          <w:i/>
          <w:szCs w:val="24"/>
        </w:rPr>
        <w:t>required</w:t>
      </w:r>
      <w:r w:rsidR="00CE6927" w:rsidRPr="00C94F65">
        <w:rPr>
          <w:rFonts w:ascii="Calibri" w:hAnsi="Calibri" w:cs="Times New Roman"/>
          <w:szCs w:val="24"/>
        </w:rPr>
        <w:t xml:space="preserve"> courses taken by students that significantly address each of the identified sub-areas within Computer Science, </w:t>
      </w:r>
      <w:r w:rsidR="00EA3B83" w:rsidRPr="00C94F65">
        <w:rPr>
          <w:rFonts w:ascii="Calibri" w:hAnsi="Calibri" w:cs="Times New Roman"/>
          <w:szCs w:val="24"/>
        </w:rPr>
        <w:t>again using one row per program.</w:t>
      </w:r>
    </w:p>
    <w:p w:rsidR="00EA3B83" w:rsidRPr="00C94F65" w:rsidRDefault="00EA3B83" w:rsidP="00CE6927">
      <w:pPr>
        <w:rPr>
          <w:rFonts w:ascii="Calibri" w:hAnsi="Calibri" w:cs="Times New Roman"/>
          <w:szCs w:val="24"/>
        </w:rPr>
      </w:pPr>
    </w:p>
    <w:p w:rsidR="00CE6927" w:rsidRPr="00C94F65" w:rsidRDefault="00EA3B83" w:rsidP="00CE6927">
      <w:pPr>
        <w:rPr>
          <w:rFonts w:ascii="Calibri" w:hAnsi="Calibri" w:cs="Times New Roman"/>
          <w:szCs w:val="24"/>
        </w:rPr>
      </w:pPr>
      <w:r w:rsidRPr="00C94F65">
        <w:rPr>
          <w:rFonts w:ascii="Calibri" w:hAnsi="Calibri" w:cs="Times New Roman"/>
          <w:szCs w:val="24"/>
        </w:rPr>
        <w:t xml:space="preserve">For general CS and SE programs, it is the general expectation that there will be material taught in all of the categories. However </w:t>
      </w:r>
      <w:r w:rsidR="00C54330" w:rsidRPr="00C94F65">
        <w:rPr>
          <w:rFonts w:ascii="Calibri" w:hAnsi="Calibri" w:cs="Times New Roman"/>
          <w:szCs w:val="24"/>
        </w:rPr>
        <w:t>for interdisciplinary programs</w:t>
      </w:r>
      <w:r w:rsidRPr="00C94F65">
        <w:rPr>
          <w:rFonts w:ascii="Calibri" w:hAnsi="Calibri" w:cs="Times New Roman"/>
          <w:szCs w:val="24"/>
        </w:rPr>
        <w:t>,</w:t>
      </w:r>
      <w:r w:rsidR="00C54330" w:rsidRPr="00C94F65">
        <w:rPr>
          <w:rFonts w:ascii="Calibri" w:hAnsi="Calibri" w:cs="Times New Roman"/>
          <w:szCs w:val="24"/>
        </w:rPr>
        <w:t xml:space="preserve"> </w:t>
      </w:r>
      <w:r w:rsidRPr="00C94F65">
        <w:rPr>
          <w:rFonts w:ascii="Calibri" w:hAnsi="Calibri" w:cs="Times New Roman"/>
          <w:szCs w:val="24"/>
        </w:rPr>
        <w:t xml:space="preserve">it may be that </w:t>
      </w:r>
      <w:r w:rsidR="00C54330" w:rsidRPr="00C94F65">
        <w:rPr>
          <w:rFonts w:ascii="Calibri" w:hAnsi="Calibri" w:cs="Times New Roman"/>
          <w:szCs w:val="24"/>
        </w:rPr>
        <w:t xml:space="preserve">only algorithms and data structures </w:t>
      </w:r>
      <w:r w:rsidRPr="00C94F65">
        <w:rPr>
          <w:rFonts w:ascii="Calibri" w:hAnsi="Calibri" w:cs="Times New Roman"/>
          <w:szCs w:val="24"/>
        </w:rPr>
        <w:t>taught</w:t>
      </w:r>
      <w:r w:rsidR="00C54330" w:rsidRPr="00C94F65">
        <w:rPr>
          <w:rFonts w:ascii="Calibri" w:hAnsi="Calibri" w:cs="Times New Roman"/>
          <w:szCs w:val="24"/>
        </w:rPr>
        <w:t>.</w:t>
      </w:r>
      <w:r w:rsidR="00007873" w:rsidRPr="00C94F65">
        <w:rPr>
          <w:rFonts w:ascii="Calibri" w:hAnsi="Calibri" w:cs="Times New Roman"/>
          <w:szCs w:val="24"/>
        </w:rPr>
        <w:t xml:space="preserve"> As before, fulfilling the graduate attributes is key. The material in this table will help assess GA1</w:t>
      </w:r>
      <w:r w:rsidR="00A27CC5" w:rsidRPr="00C94F65">
        <w:rPr>
          <w:rFonts w:ascii="Calibri" w:hAnsi="Calibri" w:cs="Times New Roman"/>
          <w:szCs w:val="24"/>
        </w:rPr>
        <w:t xml:space="preserve"> (knowledge taught) and GA9 (breadth, within computing)</w:t>
      </w:r>
      <w:r w:rsidR="00007873" w:rsidRPr="00C94F65">
        <w:rPr>
          <w:rFonts w:ascii="Calibri" w:hAnsi="Calibri" w:cs="Times New Roman"/>
          <w:szCs w:val="24"/>
        </w:rPr>
        <w:t>.</w:t>
      </w:r>
      <w:r w:rsidR="00CE6927" w:rsidRPr="00C94F65">
        <w:rPr>
          <w:rFonts w:ascii="Calibri" w:hAnsi="Calibri" w:cs="Times New Roman"/>
          <w:szCs w:val="24"/>
        </w:rPr>
        <w:br/>
        <w:t xml:space="preserve">  </w:t>
      </w:r>
    </w:p>
    <w:tbl>
      <w:tblPr>
        <w:tblW w:w="10124" w:type="dxa"/>
        <w:jc w:val="center"/>
        <w:tblLayout w:type="fixed"/>
        <w:tblCellMar>
          <w:left w:w="140" w:type="dxa"/>
          <w:right w:w="140" w:type="dxa"/>
        </w:tblCellMar>
        <w:tblLook w:val="0000" w:firstRow="0" w:lastRow="0" w:firstColumn="0" w:lastColumn="0" w:noHBand="0" w:noVBand="0"/>
      </w:tblPr>
      <w:tblGrid>
        <w:gridCol w:w="1559"/>
        <w:gridCol w:w="1559"/>
        <w:gridCol w:w="1664"/>
        <w:gridCol w:w="1701"/>
        <w:gridCol w:w="1843"/>
        <w:gridCol w:w="1798"/>
      </w:tblGrid>
      <w:tr w:rsidR="00CE6927" w:rsidRPr="00C94F65" w:rsidTr="00EA3B83">
        <w:trPr>
          <w:jc w:val="center"/>
        </w:trPr>
        <w:tc>
          <w:tcPr>
            <w:tcW w:w="1559" w:type="dxa"/>
            <w:tcBorders>
              <w:top w:val="single" w:sz="4" w:space="0" w:color="000000"/>
              <w:left w:val="single" w:sz="4" w:space="0" w:color="000000"/>
              <w:bottom w:val="single" w:sz="4" w:space="0" w:color="000000"/>
            </w:tcBorders>
          </w:tcPr>
          <w:p w:rsidR="00CE6927" w:rsidRPr="00C94F65" w:rsidRDefault="00437967">
            <w:pPr>
              <w:snapToGrid w:val="0"/>
              <w:jc w:val="center"/>
              <w:rPr>
                <w:rFonts w:ascii="Calibri" w:hAnsi="Calibri" w:cs="Times New Roman"/>
                <w:b/>
                <w:szCs w:val="24"/>
              </w:rPr>
            </w:pPr>
            <w:bookmarkStart w:id="50" w:name="OLE_LINK106"/>
            <w:r w:rsidRPr="00C94F65">
              <w:rPr>
                <w:rFonts w:ascii="Calibri" w:hAnsi="Calibri" w:cs="Times New Roman"/>
                <w:b/>
                <w:szCs w:val="24"/>
              </w:rPr>
              <w:t>Program Code</w:t>
            </w:r>
          </w:p>
        </w:tc>
        <w:tc>
          <w:tcPr>
            <w:tcW w:w="1559" w:type="dxa"/>
            <w:tcBorders>
              <w:top w:val="single" w:sz="4" w:space="0" w:color="000000"/>
              <w:left w:val="single" w:sz="4" w:space="0" w:color="000000"/>
              <w:bottom w:val="single" w:sz="4" w:space="0" w:color="000000"/>
            </w:tcBorders>
            <w:vAlign w:val="center"/>
          </w:tcPr>
          <w:p w:rsidR="00CE6927" w:rsidRPr="00C94F65" w:rsidRDefault="00EA3B83">
            <w:pPr>
              <w:snapToGrid w:val="0"/>
              <w:jc w:val="center"/>
              <w:rPr>
                <w:rFonts w:ascii="Calibri" w:hAnsi="Calibri" w:cs="Times New Roman"/>
                <w:b/>
                <w:szCs w:val="24"/>
              </w:rPr>
            </w:pPr>
            <w:r w:rsidRPr="00C94F65">
              <w:rPr>
                <w:rFonts w:ascii="Calibri" w:hAnsi="Calibri" w:cs="Times New Roman"/>
                <w:b/>
                <w:szCs w:val="24"/>
              </w:rPr>
              <w:t>S</w:t>
            </w:r>
            <w:r w:rsidR="00CE6927" w:rsidRPr="00C94F65">
              <w:rPr>
                <w:rFonts w:ascii="Calibri" w:hAnsi="Calibri" w:cs="Times New Roman"/>
                <w:b/>
                <w:szCs w:val="24"/>
              </w:rPr>
              <w:t>oftware engineering</w:t>
            </w:r>
          </w:p>
        </w:tc>
        <w:tc>
          <w:tcPr>
            <w:tcW w:w="1664" w:type="dxa"/>
            <w:tcBorders>
              <w:top w:val="single" w:sz="4" w:space="0" w:color="000000"/>
              <w:left w:val="single" w:sz="4" w:space="0" w:color="000000"/>
              <w:bottom w:val="single" w:sz="4" w:space="0" w:color="000000"/>
            </w:tcBorders>
            <w:vAlign w:val="center"/>
          </w:tcPr>
          <w:p w:rsidR="00CE6927" w:rsidRPr="00C94F65" w:rsidRDefault="00EA3B83">
            <w:pPr>
              <w:snapToGrid w:val="0"/>
              <w:jc w:val="center"/>
              <w:rPr>
                <w:rFonts w:ascii="Calibri" w:hAnsi="Calibri" w:cs="Times New Roman"/>
                <w:b/>
                <w:szCs w:val="24"/>
              </w:rPr>
            </w:pPr>
            <w:r w:rsidRPr="00C94F65">
              <w:rPr>
                <w:rFonts w:ascii="Calibri" w:hAnsi="Calibri" w:cs="Times New Roman"/>
                <w:b/>
                <w:szCs w:val="24"/>
              </w:rPr>
              <w:t>A</w:t>
            </w:r>
            <w:r w:rsidR="00CE6927" w:rsidRPr="00C94F65">
              <w:rPr>
                <w:rFonts w:ascii="Calibri" w:hAnsi="Calibri" w:cs="Times New Roman"/>
                <w:b/>
                <w:szCs w:val="24"/>
              </w:rPr>
              <w:t>lgorithms and data structures</w:t>
            </w:r>
          </w:p>
        </w:tc>
        <w:tc>
          <w:tcPr>
            <w:tcW w:w="1701"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Software systems</w:t>
            </w: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Computer elements and architecture</w:t>
            </w: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EA3B83">
            <w:pPr>
              <w:snapToGrid w:val="0"/>
              <w:jc w:val="center"/>
              <w:rPr>
                <w:rFonts w:ascii="Calibri" w:hAnsi="Calibri" w:cs="Times New Roman"/>
                <w:b/>
                <w:szCs w:val="24"/>
              </w:rPr>
            </w:pPr>
            <w:r w:rsidRPr="00C94F65">
              <w:rPr>
                <w:rFonts w:ascii="Calibri" w:hAnsi="Calibri" w:cs="Times New Roman"/>
                <w:b/>
                <w:szCs w:val="24"/>
              </w:rPr>
              <w:t>T</w:t>
            </w:r>
            <w:r w:rsidR="00CE6927" w:rsidRPr="00C94F65">
              <w:rPr>
                <w:rFonts w:ascii="Calibri" w:hAnsi="Calibri" w:cs="Times New Roman"/>
                <w:b/>
                <w:szCs w:val="24"/>
              </w:rPr>
              <w:t>heoretical foundations</w:t>
            </w:r>
          </w:p>
        </w:tc>
      </w:tr>
      <w:tr w:rsidR="00CE6927" w:rsidRPr="00C94F65" w:rsidTr="00EA3B83">
        <w:trPr>
          <w:jc w:val="center"/>
        </w:trPr>
        <w:tc>
          <w:tcPr>
            <w:tcW w:w="1559" w:type="dxa"/>
            <w:tcBorders>
              <w:top w:val="single" w:sz="4" w:space="0" w:color="000000"/>
              <w:left w:val="single" w:sz="4" w:space="0" w:color="000000"/>
              <w:bottom w:val="single" w:sz="4" w:space="0" w:color="000000"/>
            </w:tcBorders>
          </w:tcPr>
          <w:p w:rsidR="00CE6927" w:rsidRPr="00C94F65" w:rsidRDefault="00CE6927">
            <w:pPr>
              <w:snapToGrid w:val="0"/>
              <w:jc w:val="center"/>
              <w:rPr>
                <w:rFonts w:ascii="Calibri" w:hAnsi="Calibri" w:cs="Times New Roman"/>
                <w:szCs w:val="24"/>
              </w:rPr>
            </w:pPr>
          </w:p>
        </w:tc>
        <w:tc>
          <w:tcPr>
            <w:tcW w:w="1559"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66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01"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rsidTr="00EA3B83">
        <w:trPr>
          <w:jc w:val="center"/>
        </w:trPr>
        <w:tc>
          <w:tcPr>
            <w:tcW w:w="1559" w:type="dxa"/>
            <w:tcBorders>
              <w:top w:val="single" w:sz="4" w:space="0" w:color="000000"/>
              <w:left w:val="single" w:sz="4" w:space="0" w:color="000000"/>
              <w:bottom w:val="single" w:sz="4" w:space="0" w:color="000000"/>
            </w:tcBorders>
          </w:tcPr>
          <w:p w:rsidR="00CE6927" w:rsidRPr="00C94F65" w:rsidRDefault="00CE6927">
            <w:pPr>
              <w:snapToGrid w:val="0"/>
              <w:jc w:val="center"/>
              <w:rPr>
                <w:rFonts w:ascii="Calibri" w:hAnsi="Calibri" w:cs="Times New Roman"/>
                <w:szCs w:val="24"/>
              </w:rPr>
            </w:pPr>
          </w:p>
        </w:tc>
        <w:tc>
          <w:tcPr>
            <w:tcW w:w="1559"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66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01"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rsidTr="00EA3B83">
        <w:trPr>
          <w:jc w:val="center"/>
        </w:trPr>
        <w:tc>
          <w:tcPr>
            <w:tcW w:w="1559" w:type="dxa"/>
            <w:tcBorders>
              <w:top w:val="single" w:sz="4" w:space="0" w:color="000000"/>
              <w:left w:val="single" w:sz="4" w:space="0" w:color="000000"/>
              <w:bottom w:val="single" w:sz="4" w:space="0" w:color="000000"/>
            </w:tcBorders>
          </w:tcPr>
          <w:p w:rsidR="00CE6927" w:rsidRPr="00C94F65" w:rsidRDefault="00CE6927">
            <w:pPr>
              <w:snapToGrid w:val="0"/>
              <w:jc w:val="center"/>
              <w:rPr>
                <w:rFonts w:ascii="Calibri" w:hAnsi="Calibri" w:cs="Times New Roman"/>
                <w:szCs w:val="24"/>
              </w:rPr>
            </w:pPr>
          </w:p>
        </w:tc>
        <w:tc>
          <w:tcPr>
            <w:tcW w:w="1559"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66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01"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rsidTr="00EA3B83">
        <w:trPr>
          <w:jc w:val="center"/>
        </w:trPr>
        <w:tc>
          <w:tcPr>
            <w:tcW w:w="1559" w:type="dxa"/>
            <w:tcBorders>
              <w:top w:val="single" w:sz="4" w:space="0" w:color="000000"/>
              <w:left w:val="single" w:sz="4" w:space="0" w:color="000000"/>
              <w:bottom w:val="single" w:sz="4" w:space="0" w:color="000000"/>
            </w:tcBorders>
          </w:tcPr>
          <w:p w:rsidR="00CE6927" w:rsidRPr="00C94F65" w:rsidRDefault="00CE6927">
            <w:pPr>
              <w:snapToGrid w:val="0"/>
              <w:jc w:val="center"/>
              <w:rPr>
                <w:rFonts w:ascii="Calibri" w:hAnsi="Calibri" w:cs="Times New Roman"/>
                <w:szCs w:val="24"/>
              </w:rPr>
            </w:pPr>
          </w:p>
        </w:tc>
        <w:tc>
          <w:tcPr>
            <w:tcW w:w="1559"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66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01"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rsidTr="00EA3B83">
        <w:trPr>
          <w:jc w:val="center"/>
        </w:trPr>
        <w:tc>
          <w:tcPr>
            <w:tcW w:w="1559" w:type="dxa"/>
            <w:tcBorders>
              <w:top w:val="single" w:sz="4" w:space="0" w:color="000000"/>
              <w:left w:val="single" w:sz="4" w:space="0" w:color="000000"/>
              <w:bottom w:val="single" w:sz="4" w:space="0" w:color="000000"/>
            </w:tcBorders>
          </w:tcPr>
          <w:p w:rsidR="00CE6927" w:rsidRPr="00C94F65" w:rsidRDefault="00CE6927">
            <w:pPr>
              <w:snapToGrid w:val="0"/>
              <w:jc w:val="center"/>
              <w:rPr>
                <w:rFonts w:ascii="Calibri" w:hAnsi="Calibri" w:cs="Times New Roman"/>
                <w:szCs w:val="24"/>
              </w:rPr>
            </w:pPr>
          </w:p>
        </w:tc>
        <w:tc>
          <w:tcPr>
            <w:tcW w:w="1559"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66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01"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bookmarkEnd w:id="50"/>
    </w:tbl>
    <w:p w:rsidR="00CE6927" w:rsidRPr="00C94F65" w:rsidRDefault="00CE6927">
      <w:pPr>
        <w:rPr>
          <w:rFonts w:ascii="Calibri" w:hAnsi="Calibri" w:cs="Times New Roman"/>
          <w:szCs w:val="24"/>
        </w:rPr>
      </w:pPr>
    </w:p>
    <w:p w:rsidR="00CE6927" w:rsidRPr="00C94F65" w:rsidRDefault="00CE6927">
      <w:pPr>
        <w:rPr>
          <w:rFonts w:ascii="Calibri" w:hAnsi="Calibri" w:cs="Times New Roman"/>
          <w:b/>
          <w:szCs w:val="24"/>
        </w:rPr>
      </w:pPr>
      <w:r w:rsidRPr="00C94F65">
        <w:rPr>
          <w:rFonts w:ascii="Calibri" w:hAnsi="Calibri" w:cs="Times New Roman"/>
          <w:b/>
          <w:szCs w:val="24"/>
        </w:rPr>
        <w:t>Additional-comments</w:t>
      </w:r>
    </w:p>
    <w:p w:rsidR="00A140A3" w:rsidRPr="00C94F65" w:rsidRDefault="00A140A3">
      <w:pPr>
        <w:rPr>
          <w:rFonts w:ascii="Calibri" w:hAnsi="Calibri" w:cs="Times New Roman"/>
          <w:b/>
          <w:szCs w:val="24"/>
        </w:rPr>
      </w:pPr>
    </w:p>
    <w:p w:rsidR="00A140A3" w:rsidRPr="00C94F65" w:rsidRDefault="007B4FA9" w:rsidP="009027C6">
      <w:pPr>
        <w:pStyle w:val="Heading2"/>
      </w:pPr>
      <w:r w:rsidRPr="00C94F65">
        <w:t>6.6</w:t>
      </w:r>
      <w:r w:rsidR="009027C6" w:rsidRPr="00C94F65">
        <w:t xml:space="preserve"> Special types of knowledge</w:t>
      </w:r>
    </w:p>
    <w:p w:rsidR="00A140A3" w:rsidRPr="00C94F65" w:rsidRDefault="00A140A3">
      <w:pPr>
        <w:rPr>
          <w:rFonts w:ascii="Calibri" w:hAnsi="Calibri" w:cs="Times New Roman"/>
          <w:b/>
          <w:szCs w:val="24"/>
        </w:rPr>
      </w:pPr>
    </w:p>
    <w:p w:rsidR="00A140A3" w:rsidRPr="00C94F65" w:rsidRDefault="009027C6">
      <w:pPr>
        <w:rPr>
          <w:rFonts w:ascii="Calibri" w:hAnsi="Calibri" w:cs="Times New Roman"/>
          <w:szCs w:val="24"/>
        </w:rPr>
      </w:pPr>
      <w:r w:rsidRPr="00C94F65">
        <w:rPr>
          <w:rFonts w:ascii="Calibri" w:hAnsi="Calibri" w:cs="Times New Roman"/>
          <w:szCs w:val="24"/>
        </w:rPr>
        <w:t>W</w:t>
      </w:r>
      <w:r w:rsidR="00A140A3" w:rsidRPr="00C94F65">
        <w:rPr>
          <w:rFonts w:ascii="Calibri" w:hAnsi="Calibri" w:cs="Times New Roman"/>
          <w:szCs w:val="24"/>
        </w:rPr>
        <w:t>hat knowledge and skills at an advanced level will students learn</w:t>
      </w:r>
      <w:r w:rsidRPr="00C94F65">
        <w:rPr>
          <w:rFonts w:ascii="Calibri" w:hAnsi="Calibri" w:cs="Times New Roman"/>
          <w:szCs w:val="24"/>
        </w:rPr>
        <w:t xml:space="preserve"> in each program</w:t>
      </w:r>
      <w:r w:rsidR="00A140A3" w:rsidRPr="00C94F65">
        <w:rPr>
          <w:rFonts w:ascii="Calibri" w:hAnsi="Calibri" w:cs="Times New Roman"/>
          <w:szCs w:val="24"/>
        </w:rPr>
        <w:t>?</w:t>
      </w:r>
      <w:r w:rsidR="00A73F03" w:rsidRPr="00C94F65">
        <w:rPr>
          <w:rFonts w:ascii="Calibri" w:hAnsi="Calibri" w:cs="Times New Roman"/>
          <w:szCs w:val="24"/>
        </w:rPr>
        <w:t xml:space="preserve"> (Used to assess GA1)</w:t>
      </w:r>
    </w:p>
    <w:p w:rsidR="009027C6" w:rsidRPr="00C94F65" w:rsidRDefault="009027C6">
      <w:pPr>
        <w:rPr>
          <w:rFonts w:ascii="Calibri" w:hAnsi="Calibri" w:cs="Times New Roman"/>
          <w:szCs w:val="24"/>
        </w:rPr>
      </w:pPr>
    </w:p>
    <w:p w:rsidR="009027C6" w:rsidRPr="00C94F65" w:rsidRDefault="009027C6">
      <w:pPr>
        <w:rPr>
          <w:rFonts w:ascii="Calibri" w:hAnsi="Calibri" w:cs="Times New Roman"/>
          <w:b/>
          <w:szCs w:val="24"/>
        </w:rPr>
      </w:pPr>
      <w:r w:rsidRPr="00C94F65">
        <w:rPr>
          <w:rFonts w:ascii="Calibri" w:hAnsi="Calibri" w:cs="Times New Roman"/>
          <w:b/>
          <w:szCs w:val="24"/>
        </w:rPr>
        <w:t>Answer</w:t>
      </w:r>
    </w:p>
    <w:p w:rsidR="009027C6" w:rsidRPr="00C94F65" w:rsidRDefault="009027C6">
      <w:pPr>
        <w:rPr>
          <w:rFonts w:ascii="Calibri" w:hAnsi="Calibri" w:cs="Times New Roman"/>
          <w:b/>
          <w:szCs w:val="24"/>
        </w:rPr>
      </w:pPr>
    </w:p>
    <w:p w:rsidR="009027C6" w:rsidRPr="00C94F65" w:rsidRDefault="009027C6">
      <w:pPr>
        <w:rPr>
          <w:rFonts w:ascii="Calibri" w:hAnsi="Calibri" w:cs="Times New Roman"/>
          <w:szCs w:val="24"/>
        </w:rPr>
      </w:pPr>
      <w:r w:rsidRPr="00C94F65">
        <w:rPr>
          <w:rFonts w:ascii="Calibri" w:hAnsi="Calibri" w:cs="Times New Roman"/>
          <w:szCs w:val="24"/>
        </w:rPr>
        <w:t>How do the programs guarantee students are exposed to multiple programming languages and paradigms?</w:t>
      </w:r>
      <w:r w:rsidR="00A73F03" w:rsidRPr="00C94F65">
        <w:rPr>
          <w:rFonts w:ascii="Calibri" w:hAnsi="Calibri" w:cs="Times New Roman"/>
          <w:szCs w:val="24"/>
        </w:rPr>
        <w:t xml:space="preserve"> (Used to assess GA1 and GA4)</w:t>
      </w:r>
    </w:p>
    <w:p w:rsidR="009027C6" w:rsidRPr="00C94F65" w:rsidRDefault="009027C6">
      <w:pPr>
        <w:rPr>
          <w:rFonts w:ascii="Calibri" w:hAnsi="Calibri" w:cs="Times New Roman"/>
          <w:b/>
          <w:szCs w:val="24"/>
        </w:rPr>
      </w:pPr>
    </w:p>
    <w:p w:rsidR="009027C6" w:rsidRPr="00C94F65" w:rsidRDefault="009027C6">
      <w:pPr>
        <w:rPr>
          <w:rFonts w:ascii="Calibri" w:hAnsi="Calibri" w:cs="Times New Roman"/>
          <w:b/>
          <w:szCs w:val="24"/>
        </w:rPr>
      </w:pPr>
      <w:r w:rsidRPr="00C94F65">
        <w:rPr>
          <w:rFonts w:ascii="Calibri" w:hAnsi="Calibri" w:cs="Times New Roman"/>
          <w:b/>
          <w:szCs w:val="24"/>
        </w:rPr>
        <w:t>Answer</w:t>
      </w:r>
    </w:p>
    <w:p w:rsidR="009027C6" w:rsidRPr="00C94F65" w:rsidRDefault="009027C6">
      <w:pPr>
        <w:rPr>
          <w:rFonts w:ascii="Calibri" w:hAnsi="Calibri" w:cs="Times New Roman"/>
          <w:b/>
          <w:szCs w:val="24"/>
        </w:rPr>
      </w:pPr>
    </w:p>
    <w:p w:rsidR="009027C6" w:rsidRPr="00C94F65" w:rsidRDefault="009027C6">
      <w:pPr>
        <w:rPr>
          <w:rFonts w:ascii="Calibri" w:hAnsi="Calibri" w:cs="Times New Roman"/>
          <w:szCs w:val="24"/>
        </w:rPr>
      </w:pPr>
      <w:r w:rsidRPr="00C94F65">
        <w:rPr>
          <w:rFonts w:ascii="Calibri" w:hAnsi="Calibri" w:cs="Times New Roman"/>
          <w:szCs w:val="24"/>
        </w:rPr>
        <w:t xml:space="preserve">How do the </w:t>
      </w:r>
      <w:r w:rsidR="00C54330" w:rsidRPr="00C94F65">
        <w:rPr>
          <w:rFonts w:ascii="Calibri" w:hAnsi="Calibri" w:cs="Times New Roman"/>
          <w:szCs w:val="24"/>
        </w:rPr>
        <w:t>programs expose students to new areas of computing?</w:t>
      </w:r>
      <w:r w:rsidR="00A73F03" w:rsidRPr="00C94F65">
        <w:rPr>
          <w:rFonts w:ascii="Calibri" w:hAnsi="Calibri" w:cs="Times New Roman"/>
          <w:szCs w:val="24"/>
        </w:rPr>
        <w:t xml:space="preserve"> (Used to assess GA1 and GA9)</w:t>
      </w:r>
    </w:p>
    <w:p w:rsidR="00C54330" w:rsidRPr="00C94F65" w:rsidRDefault="00C54330">
      <w:pPr>
        <w:rPr>
          <w:rFonts w:ascii="Calibri" w:hAnsi="Calibri" w:cs="Times New Roman"/>
          <w:b/>
          <w:szCs w:val="24"/>
        </w:rPr>
      </w:pPr>
    </w:p>
    <w:p w:rsidR="00C54330" w:rsidRPr="00C94F65" w:rsidRDefault="00C54330">
      <w:pPr>
        <w:rPr>
          <w:rFonts w:ascii="Calibri" w:hAnsi="Calibri" w:cs="Times New Roman"/>
          <w:b/>
          <w:szCs w:val="24"/>
        </w:rPr>
      </w:pPr>
      <w:r w:rsidRPr="00C94F65">
        <w:rPr>
          <w:rFonts w:ascii="Calibri" w:hAnsi="Calibri" w:cs="Times New Roman"/>
          <w:b/>
          <w:szCs w:val="24"/>
        </w:rPr>
        <w:t>Answer</w:t>
      </w:r>
    </w:p>
    <w:p w:rsidR="009027C6" w:rsidRPr="00C94F65" w:rsidRDefault="009027C6">
      <w:pPr>
        <w:rPr>
          <w:rFonts w:ascii="Calibri" w:hAnsi="Calibri" w:cs="Times New Roman"/>
          <w:b/>
          <w:szCs w:val="24"/>
        </w:rPr>
      </w:pPr>
    </w:p>
    <w:p w:rsidR="00CE6927" w:rsidRPr="00C94F65" w:rsidRDefault="00CE6927">
      <w:pPr>
        <w:rPr>
          <w:rFonts w:ascii="Calibri" w:hAnsi="Calibri" w:cs="Times New Roman"/>
          <w:szCs w:val="24"/>
        </w:rPr>
      </w:pPr>
    </w:p>
    <w:p w:rsidR="00A73F03" w:rsidRPr="00C94F65" w:rsidRDefault="00A73F03">
      <w:pPr>
        <w:widowControl/>
        <w:suppressAutoHyphens w:val="0"/>
        <w:rPr>
          <w:rFonts w:ascii="Calibri" w:hAnsi="Calibri"/>
          <w:b/>
          <w:sz w:val="22"/>
          <w:u w:val="single"/>
        </w:rPr>
      </w:pPr>
      <w:r w:rsidRPr="00C94F65">
        <w:rPr>
          <w:rFonts w:ascii="Calibri" w:hAnsi="Calibri"/>
        </w:rPr>
        <w:br w:type="page"/>
      </w:r>
    </w:p>
    <w:p w:rsidR="00A140A3" w:rsidRPr="00C94F65" w:rsidRDefault="007B4FA9" w:rsidP="00A140A3">
      <w:pPr>
        <w:pStyle w:val="Heading2"/>
      </w:pPr>
      <w:r w:rsidRPr="00C94F65">
        <w:lastRenderedPageBreak/>
        <w:t>6.7</w:t>
      </w:r>
      <w:r w:rsidR="009027C6" w:rsidRPr="00C94F65">
        <w:t xml:space="preserve"> </w:t>
      </w:r>
      <w:r w:rsidR="00A140A3" w:rsidRPr="00C94F65">
        <w:t>Coverage of areas of SE, for SE programs</w:t>
      </w:r>
    </w:p>
    <w:p w:rsidR="00A140A3" w:rsidRPr="00C94F65" w:rsidRDefault="00A140A3" w:rsidP="00720B9B">
      <w:pPr>
        <w:rPr>
          <w:rFonts w:ascii="Calibri" w:hAnsi="Calibri" w:cs="Times New Roman"/>
          <w:szCs w:val="24"/>
        </w:rPr>
      </w:pPr>
    </w:p>
    <w:p w:rsidR="00720B9B" w:rsidRPr="00C94F65" w:rsidRDefault="00720B9B" w:rsidP="00720B9B">
      <w:pPr>
        <w:rPr>
          <w:rFonts w:ascii="Calibri" w:hAnsi="Calibri" w:cs="Times New Roman"/>
          <w:szCs w:val="24"/>
        </w:rPr>
      </w:pPr>
      <w:r w:rsidRPr="00C94F65">
        <w:rPr>
          <w:rFonts w:ascii="Calibri" w:hAnsi="Calibri" w:cs="Times New Roman"/>
          <w:szCs w:val="24"/>
        </w:rPr>
        <w:t>For programs to be considered under the</w:t>
      </w:r>
      <w:r w:rsidRPr="00C94F65">
        <w:rPr>
          <w:rFonts w:ascii="Calibri" w:hAnsi="Calibri" w:cs="Times New Roman"/>
          <w:b/>
          <w:bCs/>
          <w:szCs w:val="24"/>
        </w:rPr>
        <w:t xml:space="preserve"> Software Engineering Accreditation</w:t>
      </w:r>
      <w:r w:rsidRPr="00C94F65">
        <w:rPr>
          <w:rFonts w:ascii="Calibri" w:hAnsi="Calibri" w:cs="Times New Roman"/>
          <w:szCs w:val="24"/>
        </w:rPr>
        <w:t xml:space="preserve"> guidelines, </w:t>
      </w:r>
      <w:r w:rsidR="00437967" w:rsidRPr="00C94F65">
        <w:rPr>
          <w:rFonts w:ascii="Calibri" w:hAnsi="Calibri" w:cs="Times New Roman"/>
          <w:szCs w:val="24"/>
        </w:rPr>
        <w:t xml:space="preserve">please </w:t>
      </w:r>
      <w:r w:rsidRPr="00C94F65">
        <w:rPr>
          <w:rFonts w:ascii="Calibri" w:hAnsi="Calibri" w:cs="Times New Roman"/>
          <w:szCs w:val="24"/>
        </w:rPr>
        <w:t>indicate the required courses in the program that cover the following areas of Software Engineering</w:t>
      </w:r>
      <w:r w:rsidR="00A73F03" w:rsidRPr="00C94F65">
        <w:rPr>
          <w:rFonts w:ascii="Calibri" w:hAnsi="Calibri" w:cs="Times New Roman"/>
          <w:szCs w:val="24"/>
        </w:rPr>
        <w:t>. This is to assess GA1.</w:t>
      </w:r>
    </w:p>
    <w:p w:rsidR="00720B9B" w:rsidRPr="00C94F65" w:rsidRDefault="00720B9B" w:rsidP="00720B9B">
      <w:pPr>
        <w:rPr>
          <w:rFonts w:ascii="Calibri" w:hAnsi="Calibri" w:cs="Times New Roman"/>
          <w:szCs w:val="24"/>
        </w:rPr>
      </w:pPr>
    </w:p>
    <w:p w:rsidR="00720B9B" w:rsidRPr="00C94F65" w:rsidRDefault="00720B9B" w:rsidP="00720B9B">
      <w:pPr>
        <w:rPr>
          <w:rFonts w:ascii="Calibri" w:hAnsi="Calibri" w:cs="Times New Roman"/>
          <w:szCs w:val="24"/>
        </w:rPr>
      </w:pPr>
      <w:r w:rsidRPr="00C94F65">
        <w:rPr>
          <w:rFonts w:ascii="Calibri" w:hAnsi="Calibri" w:cs="Times New Roman"/>
          <w:szCs w:val="24"/>
        </w:rPr>
        <w:t>Part 1</w:t>
      </w:r>
    </w:p>
    <w:p w:rsidR="00720B9B" w:rsidRPr="00C94F65" w:rsidRDefault="00720B9B" w:rsidP="00720B9B">
      <w:pPr>
        <w:ind w:left="-1560"/>
        <w:rPr>
          <w:rFonts w:ascii="Calibri" w:hAnsi="Calibri" w:cs="Times New Roman"/>
          <w:szCs w:val="24"/>
        </w:rPr>
      </w:pPr>
    </w:p>
    <w:tbl>
      <w:tblPr>
        <w:tblStyle w:val="TableGrid"/>
        <w:tblW w:w="10512" w:type="dxa"/>
        <w:tblInd w:w="108" w:type="dxa"/>
        <w:tblLook w:val="01E0" w:firstRow="1" w:lastRow="1" w:firstColumn="1" w:lastColumn="1" w:noHBand="0" w:noVBand="0"/>
      </w:tblPr>
      <w:tblGrid>
        <w:gridCol w:w="2127"/>
        <w:gridCol w:w="2126"/>
        <w:gridCol w:w="2268"/>
        <w:gridCol w:w="1984"/>
        <w:gridCol w:w="2007"/>
      </w:tblGrid>
      <w:tr w:rsidR="00A140A3" w:rsidRPr="00C94F65" w:rsidTr="00437967">
        <w:tc>
          <w:tcPr>
            <w:tcW w:w="2127" w:type="dxa"/>
          </w:tcPr>
          <w:p w:rsidR="00720B9B" w:rsidRPr="00C94F65" w:rsidRDefault="00720B9B" w:rsidP="00A73F03">
            <w:pPr>
              <w:snapToGrid w:val="0"/>
              <w:jc w:val="center"/>
              <w:rPr>
                <w:rFonts w:ascii="Calibri" w:hAnsi="Calibri" w:cs="Times New Roman"/>
                <w:b/>
                <w:szCs w:val="24"/>
              </w:rPr>
            </w:pPr>
            <w:bookmarkStart w:id="51" w:name="OLE_LINK119"/>
            <w:r w:rsidRPr="00C94F65">
              <w:rPr>
                <w:rFonts w:ascii="Calibri" w:hAnsi="Calibri" w:cs="Times New Roman"/>
                <w:b/>
                <w:szCs w:val="24"/>
              </w:rPr>
              <w:t>Program</w:t>
            </w:r>
            <w:r w:rsidR="00437967" w:rsidRPr="00C94F65">
              <w:rPr>
                <w:rFonts w:ascii="Calibri" w:hAnsi="Calibri" w:cs="Times New Roman"/>
                <w:b/>
                <w:szCs w:val="24"/>
              </w:rPr>
              <w:t xml:space="preserve"> Code</w:t>
            </w:r>
          </w:p>
        </w:tc>
        <w:tc>
          <w:tcPr>
            <w:tcW w:w="2126" w:type="dxa"/>
          </w:tcPr>
          <w:p w:rsidR="00720B9B" w:rsidRPr="00C94F65" w:rsidRDefault="00A73F03" w:rsidP="00A73F03">
            <w:pPr>
              <w:snapToGrid w:val="0"/>
              <w:jc w:val="center"/>
              <w:rPr>
                <w:rFonts w:ascii="Calibri" w:hAnsi="Calibri" w:cs="Times New Roman"/>
                <w:b/>
                <w:szCs w:val="24"/>
              </w:rPr>
            </w:pPr>
            <w:r w:rsidRPr="00C94F65">
              <w:rPr>
                <w:rFonts w:ascii="Calibri" w:hAnsi="Calibri" w:cs="Times New Roman"/>
                <w:b/>
                <w:szCs w:val="24"/>
              </w:rPr>
              <w:t>S</w:t>
            </w:r>
            <w:r w:rsidR="00720B9B" w:rsidRPr="00C94F65">
              <w:rPr>
                <w:rFonts w:ascii="Calibri" w:hAnsi="Calibri" w:cs="Times New Roman"/>
                <w:b/>
                <w:szCs w:val="24"/>
              </w:rPr>
              <w:t>oftware</w:t>
            </w:r>
          </w:p>
          <w:p w:rsidR="00720B9B" w:rsidRPr="00C94F65" w:rsidRDefault="00720B9B" w:rsidP="00A73F03">
            <w:pPr>
              <w:snapToGrid w:val="0"/>
              <w:jc w:val="center"/>
              <w:rPr>
                <w:rFonts w:ascii="Calibri" w:hAnsi="Calibri" w:cs="Times New Roman"/>
                <w:b/>
                <w:szCs w:val="24"/>
              </w:rPr>
            </w:pPr>
            <w:r w:rsidRPr="00C94F65">
              <w:rPr>
                <w:rFonts w:ascii="Calibri" w:hAnsi="Calibri" w:cs="Times New Roman"/>
                <w:b/>
                <w:szCs w:val="24"/>
              </w:rPr>
              <w:t>requirements</w:t>
            </w:r>
          </w:p>
        </w:tc>
        <w:tc>
          <w:tcPr>
            <w:tcW w:w="2268" w:type="dxa"/>
          </w:tcPr>
          <w:p w:rsidR="00720B9B" w:rsidRPr="00C94F65" w:rsidRDefault="00A73F03" w:rsidP="00A73F03">
            <w:pPr>
              <w:snapToGrid w:val="0"/>
              <w:jc w:val="center"/>
              <w:rPr>
                <w:rFonts w:ascii="Calibri" w:hAnsi="Calibri" w:cs="Times New Roman"/>
                <w:b/>
                <w:szCs w:val="24"/>
              </w:rPr>
            </w:pPr>
            <w:r w:rsidRPr="00C94F65">
              <w:rPr>
                <w:rFonts w:ascii="Calibri" w:hAnsi="Calibri" w:cs="Times New Roman"/>
                <w:b/>
                <w:szCs w:val="24"/>
              </w:rPr>
              <w:t>S</w:t>
            </w:r>
            <w:r w:rsidR="00720B9B" w:rsidRPr="00C94F65">
              <w:rPr>
                <w:rFonts w:ascii="Calibri" w:hAnsi="Calibri" w:cs="Times New Roman"/>
                <w:b/>
                <w:szCs w:val="24"/>
              </w:rPr>
              <w:t>oftware design/</w:t>
            </w:r>
          </w:p>
          <w:p w:rsidR="00720B9B" w:rsidRPr="00C94F65" w:rsidRDefault="00720B9B" w:rsidP="00A73F03">
            <w:pPr>
              <w:snapToGrid w:val="0"/>
              <w:jc w:val="center"/>
              <w:rPr>
                <w:rFonts w:ascii="Calibri" w:hAnsi="Calibri" w:cs="Times New Roman"/>
                <w:b/>
                <w:szCs w:val="24"/>
              </w:rPr>
            </w:pPr>
            <w:r w:rsidRPr="00C94F65">
              <w:rPr>
                <w:rFonts w:ascii="Calibri" w:hAnsi="Calibri" w:cs="Times New Roman"/>
                <w:b/>
                <w:szCs w:val="24"/>
              </w:rPr>
              <w:t>architecture</w:t>
            </w:r>
          </w:p>
        </w:tc>
        <w:tc>
          <w:tcPr>
            <w:tcW w:w="1984" w:type="dxa"/>
          </w:tcPr>
          <w:p w:rsidR="00720B9B" w:rsidRPr="00C94F65" w:rsidRDefault="00A73F03" w:rsidP="00A73F03">
            <w:pPr>
              <w:snapToGrid w:val="0"/>
              <w:jc w:val="center"/>
              <w:rPr>
                <w:rFonts w:ascii="Calibri" w:hAnsi="Calibri" w:cs="Times New Roman"/>
                <w:b/>
                <w:szCs w:val="24"/>
              </w:rPr>
            </w:pPr>
            <w:r w:rsidRPr="00C94F65">
              <w:rPr>
                <w:rFonts w:ascii="Calibri" w:hAnsi="Calibri" w:cs="Times New Roman"/>
                <w:b/>
                <w:szCs w:val="24"/>
              </w:rPr>
              <w:t>S</w:t>
            </w:r>
            <w:r w:rsidR="00720B9B" w:rsidRPr="00C94F65">
              <w:rPr>
                <w:rFonts w:ascii="Calibri" w:hAnsi="Calibri" w:cs="Times New Roman"/>
                <w:b/>
                <w:szCs w:val="24"/>
              </w:rPr>
              <w:t>oftware</w:t>
            </w:r>
          </w:p>
          <w:p w:rsidR="00720B9B" w:rsidRPr="00C94F65" w:rsidRDefault="00720B9B" w:rsidP="00A73F03">
            <w:pPr>
              <w:snapToGrid w:val="0"/>
              <w:jc w:val="center"/>
              <w:rPr>
                <w:rFonts w:ascii="Calibri" w:hAnsi="Calibri" w:cs="Times New Roman"/>
                <w:b/>
                <w:szCs w:val="24"/>
              </w:rPr>
            </w:pPr>
            <w:r w:rsidRPr="00C94F65">
              <w:rPr>
                <w:rFonts w:ascii="Calibri" w:hAnsi="Calibri" w:cs="Times New Roman"/>
                <w:b/>
                <w:szCs w:val="24"/>
              </w:rPr>
              <w:t>construction</w:t>
            </w:r>
          </w:p>
          <w:p w:rsidR="00720B9B" w:rsidRPr="00C94F65" w:rsidRDefault="00720B9B" w:rsidP="00A73F03">
            <w:pPr>
              <w:snapToGrid w:val="0"/>
              <w:jc w:val="center"/>
              <w:rPr>
                <w:rFonts w:ascii="Calibri" w:hAnsi="Calibri" w:cs="Times New Roman"/>
                <w:b/>
                <w:szCs w:val="24"/>
              </w:rPr>
            </w:pPr>
            <w:r w:rsidRPr="00C94F65">
              <w:rPr>
                <w:rFonts w:ascii="Calibri" w:hAnsi="Calibri" w:cs="Times New Roman"/>
                <w:b/>
                <w:szCs w:val="24"/>
              </w:rPr>
              <w:t>and maintenance</w:t>
            </w:r>
          </w:p>
        </w:tc>
        <w:tc>
          <w:tcPr>
            <w:tcW w:w="2007" w:type="dxa"/>
          </w:tcPr>
          <w:p w:rsidR="00720B9B" w:rsidRPr="00C94F65" w:rsidRDefault="00A73F03" w:rsidP="00A73F03">
            <w:pPr>
              <w:snapToGrid w:val="0"/>
              <w:jc w:val="center"/>
              <w:rPr>
                <w:rFonts w:ascii="Calibri" w:hAnsi="Calibri" w:cs="Times New Roman"/>
                <w:b/>
                <w:szCs w:val="24"/>
              </w:rPr>
            </w:pPr>
            <w:r w:rsidRPr="00C94F65">
              <w:rPr>
                <w:rFonts w:ascii="Calibri" w:hAnsi="Calibri" w:cs="Times New Roman"/>
                <w:b/>
                <w:szCs w:val="24"/>
              </w:rPr>
              <w:t>S</w:t>
            </w:r>
            <w:r w:rsidR="00720B9B" w:rsidRPr="00C94F65">
              <w:rPr>
                <w:rFonts w:ascii="Calibri" w:hAnsi="Calibri" w:cs="Times New Roman"/>
                <w:b/>
                <w:szCs w:val="24"/>
              </w:rPr>
              <w:t>oftware testing and QA</w:t>
            </w:r>
          </w:p>
        </w:tc>
      </w:tr>
      <w:tr w:rsidR="00A140A3" w:rsidRPr="00C94F65" w:rsidTr="00437967">
        <w:tc>
          <w:tcPr>
            <w:tcW w:w="2127" w:type="dxa"/>
          </w:tcPr>
          <w:p w:rsidR="00720B9B" w:rsidRPr="00C94F65" w:rsidRDefault="00720B9B" w:rsidP="00720B9B">
            <w:pPr>
              <w:rPr>
                <w:rFonts w:ascii="Calibri" w:hAnsi="Calibri" w:cs="Times New Roman"/>
                <w:szCs w:val="24"/>
              </w:rPr>
            </w:pPr>
          </w:p>
        </w:tc>
        <w:tc>
          <w:tcPr>
            <w:tcW w:w="2126" w:type="dxa"/>
          </w:tcPr>
          <w:p w:rsidR="00720B9B" w:rsidRPr="00C94F65" w:rsidRDefault="00720B9B" w:rsidP="00720B9B">
            <w:pPr>
              <w:rPr>
                <w:rFonts w:ascii="Calibri" w:hAnsi="Calibri" w:cs="Times New Roman"/>
                <w:szCs w:val="24"/>
              </w:rPr>
            </w:pPr>
          </w:p>
        </w:tc>
        <w:tc>
          <w:tcPr>
            <w:tcW w:w="2268" w:type="dxa"/>
          </w:tcPr>
          <w:p w:rsidR="00720B9B" w:rsidRPr="00C94F65" w:rsidRDefault="00720B9B" w:rsidP="00720B9B">
            <w:pPr>
              <w:rPr>
                <w:rFonts w:ascii="Calibri" w:hAnsi="Calibri" w:cs="Times New Roman"/>
                <w:szCs w:val="24"/>
              </w:rPr>
            </w:pPr>
          </w:p>
        </w:tc>
        <w:tc>
          <w:tcPr>
            <w:tcW w:w="1984" w:type="dxa"/>
          </w:tcPr>
          <w:p w:rsidR="00720B9B" w:rsidRPr="00C94F65" w:rsidRDefault="00720B9B" w:rsidP="00720B9B">
            <w:pPr>
              <w:rPr>
                <w:rFonts w:ascii="Calibri" w:hAnsi="Calibri" w:cs="Times New Roman"/>
                <w:szCs w:val="24"/>
              </w:rPr>
            </w:pPr>
          </w:p>
        </w:tc>
        <w:tc>
          <w:tcPr>
            <w:tcW w:w="2007" w:type="dxa"/>
          </w:tcPr>
          <w:p w:rsidR="00720B9B" w:rsidRPr="00C94F65" w:rsidRDefault="00720B9B" w:rsidP="00720B9B">
            <w:pPr>
              <w:rPr>
                <w:rFonts w:ascii="Calibri" w:hAnsi="Calibri" w:cs="Times New Roman"/>
                <w:szCs w:val="24"/>
              </w:rPr>
            </w:pPr>
          </w:p>
        </w:tc>
      </w:tr>
      <w:tr w:rsidR="00A140A3" w:rsidRPr="00C94F65" w:rsidTr="00437967">
        <w:tc>
          <w:tcPr>
            <w:tcW w:w="2127" w:type="dxa"/>
          </w:tcPr>
          <w:p w:rsidR="00720B9B" w:rsidRPr="00C94F65" w:rsidRDefault="00720B9B" w:rsidP="00720B9B">
            <w:pPr>
              <w:rPr>
                <w:rFonts w:ascii="Calibri" w:hAnsi="Calibri" w:cs="Times New Roman"/>
                <w:szCs w:val="24"/>
              </w:rPr>
            </w:pPr>
          </w:p>
        </w:tc>
        <w:tc>
          <w:tcPr>
            <w:tcW w:w="2126" w:type="dxa"/>
          </w:tcPr>
          <w:p w:rsidR="00720B9B" w:rsidRPr="00C94F65" w:rsidRDefault="00720B9B" w:rsidP="00720B9B">
            <w:pPr>
              <w:rPr>
                <w:rFonts w:ascii="Calibri" w:hAnsi="Calibri" w:cs="Times New Roman"/>
                <w:szCs w:val="24"/>
              </w:rPr>
            </w:pPr>
          </w:p>
        </w:tc>
        <w:tc>
          <w:tcPr>
            <w:tcW w:w="2268" w:type="dxa"/>
          </w:tcPr>
          <w:p w:rsidR="00720B9B" w:rsidRPr="00C94F65" w:rsidRDefault="00720B9B" w:rsidP="00720B9B">
            <w:pPr>
              <w:rPr>
                <w:rFonts w:ascii="Calibri" w:hAnsi="Calibri" w:cs="Times New Roman"/>
                <w:szCs w:val="24"/>
              </w:rPr>
            </w:pPr>
          </w:p>
        </w:tc>
        <w:tc>
          <w:tcPr>
            <w:tcW w:w="1984" w:type="dxa"/>
          </w:tcPr>
          <w:p w:rsidR="00720B9B" w:rsidRPr="00C94F65" w:rsidRDefault="00720B9B" w:rsidP="00720B9B">
            <w:pPr>
              <w:rPr>
                <w:rFonts w:ascii="Calibri" w:hAnsi="Calibri" w:cs="Times New Roman"/>
                <w:szCs w:val="24"/>
              </w:rPr>
            </w:pPr>
          </w:p>
        </w:tc>
        <w:tc>
          <w:tcPr>
            <w:tcW w:w="2007" w:type="dxa"/>
          </w:tcPr>
          <w:p w:rsidR="00720B9B" w:rsidRPr="00C94F65" w:rsidRDefault="00720B9B" w:rsidP="00720B9B">
            <w:pPr>
              <w:rPr>
                <w:rFonts w:ascii="Calibri" w:hAnsi="Calibri" w:cs="Times New Roman"/>
                <w:szCs w:val="24"/>
              </w:rPr>
            </w:pPr>
          </w:p>
        </w:tc>
      </w:tr>
    </w:tbl>
    <w:p w:rsidR="00720B9B" w:rsidRPr="00C94F65" w:rsidRDefault="00720B9B" w:rsidP="00720B9B">
      <w:pPr>
        <w:rPr>
          <w:rFonts w:ascii="Calibri" w:hAnsi="Calibri" w:cs="Times New Roman"/>
          <w:szCs w:val="24"/>
        </w:rPr>
      </w:pPr>
    </w:p>
    <w:p w:rsidR="00A140A3" w:rsidRPr="00C94F65" w:rsidRDefault="00720B9B" w:rsidP="00720B9B">
      <w:pPr>
        <w:rPr>
          <w:rFonts w:ascii="Calibri" w:hAnsi="Calibri" w:cs="Times New Roman"/>
          <w:szCs w:val="24"/>
        </w:rPr>
      </w:pPr>
      <w:r w:rsidRPr="00C94F65">
        <w:rPr>
          <w:rFonts w:ascii="Calibri" w:hAnsi="Calibri" w:cs="Times New Roman"/>
          <w:szCs w:val="24"/>
        </w:rPr>
        <w:t>Part 2</w:t>
      </w:r>
    </w:p>
    <w:tbl>
      <w:tblPr>
        <w:tblStyle w:val="TableGrid"/>
        <w:tblW w:w="10490" w:type="dxa"/>
        <w:tblInd w:w="108" w:type="dxa"/>
        <w:tblLayout w:type="fixed"/>
        <w:tblLook w:val="01E0" w:firstRow="1" w:lastRow="1" w:firstColumn="1" w:lastColumn="1" w:noHBand="0" w:noVBand="0"/>
      </w:tblPr>
      <w:tblGrid>
        <w:gridCol w:w="2149"/>
        <w:gridCol w:w="2126"/>
        <w:gridCol w:w="2262"/>
        <w:gridCol w:w="1968"/>
        <w:gridCol w:w="1985"/>
      </w:tblGrid>
      <w:tr w:rsidR="00A140A3" w:rsidRPr="00C94F65" w:rsidTr="00437967">
        <w:tc>
          <w:tcPr>
            <w:tcW w:w="2149" w:type="dxa"/>
          </w:tcPr>
          <w:p w:rsidR="00720B9B" w:rsidRPr="00C94F65" w:rsidRDefault="00720B9B" w:rsidP="00A73F03">
            <w:pPr>
              <w:snapToGrid w:val="0"/>
              <w:jc w:val="center"/>
              <w:rPr>
                <w:rFonts w:ascii="Calibri" w:hAnsi="Calibri" w:cs="Times New Roman"/>
                <w:b/>
                <w:szCs w:val="24"/>
              </w:rPr>
            </w:pPr>
            <w:r w:rsidRPr="00C94F65">
              <w:rPr>
                <w:rFonts w:ascii="Calibri" w:hAnsi="Calibri" w:cs="Times New Roman"/>
                <w:b/>
                <w:szCs w:val="24"/>
              </w:rPr>
              <w:t>Program</w:t>
            </w:r>
            <w:r w:rsidR="00437967" w:rsidRPr="00C94F65">
              <w:rPr>
                <w:rFonts w:ascii="Calibri" w:hAnsi="Calibri" w:cs="Times New Roman"/>
                <w:b/>
                <w:szCs w:val="24"/>
              </w:rPr>
              <w:t xml:space="preserve"> Code</w:t>
            </w:r>
          </w:p>
        </w:tc>
        <w:tc>
          <w:tcPr>
            <w:tcW w:w="2126" w:type="dxa"/>
          </w:tcPr>
          <w:p w:rsidR="00720B9B" w:rsidRPr="00C94F65" w:rsidRDefault="00A73F03" w:rsidP="00A73F03">
            <w:pPr>
              <w:snapToGrid w:val="0"/>
              <w:jc w:val="center"/>
              <w:rPr>
                <w:rFonts w:ascii="Calibri" w:hAnsi="Calibri" w:cs="Times New Roman"/>
                <w:b/>
                <w:szCs w:val="24"/>
              </w:rPr>
            </w:pPr>
            <w:r w:rsidRPr="00C94F65">
              <w:rPr>
                <w:rFonts w:ascii="Calibri" w:hAnsi="Calibri" w:cs="Times New Roman"/>
                <w:b/>
                <w:szCs w:val="24"/>
              </w:rPr>
              <w:t>S</w:t>
            </w:r>
            <w:r w:rsidR="00720B9B" w:rsidRPr="00C94F65">
              <w:rPr>
                <w:rFonts w:ascii="Calibri" w:hAnsi="Calibri" w:cs="Times New Roman"/>
                <w:b/>
                <w:szCs w:val="24"/>
              </w:rPr>
              <w:t>oftware engineering</w:t>
            </w:r>
          </w:p>
          <w:p w:rsidR="00720B9B" w:rsidRPr="00C94F65" w:rsidRDefault="00720B9B" w:rsidP="00A73F03">
            <w:pPr>
              <w:snapToGrid w:val="0"/>
              <w:jc w:val="center"/>
              <w:rPr>
                <w:rFonts w:ascii="Calibri" w:hAnsi="Calibri" w:cs="Times New Roman"/>
                <w:b/>
                <w:szCs w:val="24"/>
              </w:rPr>
            </w:pPr>
            <w:r w:rsidRPr="00C94F65">
              <w:rPr>
                <w:rFonts w:ascii="Calibri" w:hAnsi="Calibri" w:cs="Times New Roman"/>
                <w:b/>
                <w:szCs w:val="24"/>
              </w:rPr>
              <w:t>management and process</w:t>
            </w:r>
          </w:p>
        </w:tc>
        <w:tc>
          <w:tcPr>
            <w:tcW w:w="2262" w:type="dxa"/>
          </w:tcPr>
          <w:p w:rsidR="00A140A3" w:rsidRPr="00C94F65" w:rsidRDefault="00A73F03" w:rsidP="00A73F03">
            <w:pPr>
              <w:snapToGrid w:val="0"/>
              <w:jc w:val="center"/>
              <w:rPr>
                <w:rFonts w:ascii="Calibri" w:hAnsi="Calibri" w:cs="Times New Roman"/>
                <w:b/>
                <w:szCs w:val="24"/>
              </w:rPr>
            </w:pPr>
            <w:r w:rsidRPr="00C94F65">
              <w:rPr>
                <w:rFonts w:ascii="Calibri" w:hAnsi="Calibri" w:cs="Times New Roman"/>
                <w:b/>
                <w:szCs w:val="24"/>
              </w:rPr>
              <w:t>A</w:t>
            </w:r>
            <w:r w:rsidR="00720B9B" w:rsidRPr="00C94F65">
              <w:rPr>
                <w:rFonts w:ascii="Calibri" w:hAnsi="Calibri" w:cs="Times New Roman"/>
                <w:b/>
                <w:szCs w:val="24"/>
              </w:rPr>
              <w:t xml:space="preserve">pplication areas </w:t>
            </w:r>
          </w:p>
          <w:p w:rsidR="00720B9B" w:rsidRPr="00C94F65" w:rsidRDefault="00720B9B" w:rsidP="00A73F03">
            <w:pPr>
              <w:snapToGrid w:val="0"/>
              <w:jc w:val="center"/>
              <w:rPr>
                <w:rFonts w:ascii="Calibri" w:hAnsi="Calibri" w:cs="Times New Roman"/>
                <w:b/>
                <w:szCs w:val="24"/>
              </w:rPr>
            </w:pPr>
          </w:p>
        </w:tc>
        <w:tc>
          <w:tcPr>
            <w:tcW w:w="1968" w:type="dxa"/>
          </w:tcPr>
          <w:p w:rsidR="00720B9B" w:rsidRPr="00C94F65" w:rsidRDefault="00720B9B" w:rsidP="00A73F03">
            <w:pPr>
              <w:snapToGrid w:val="0"/>
              <w:jc w:val="center"/>
              <w:rPr>
                <w:rFonts w:ascii="Calibri" w:hAnsi="Calibri" w:cs="Times New Roman"/>
                <w:b/>
                <w:szCs w:val="24"/>
              </w:rPr>
            </w:pPr>
            <w:r w:rsidRPr="00C94F65">
              <w:rPr>
                <w:rFonts w:ascii="Calibri" w:hAnsi="Calibri" w:cs="Times New Roman"/>
                <w:b/>
                <w:szCs w:val="24"/>
              </w:rPr>
              <w:t>Human-computer interaction</w:t>
            </w:r>
          </w:p>
        </w:tc>
        <w:tc>
          <w:tcPr>
            <w:tcW w:w="1985" w:type="dxa"/>
          </w:tcPr>
          <w:p w:rsidR="00720B9B" w:rsidRPr="00C94F65" w:rsidRDefault="00A73F03" w:rsidP="00A73F03">
            <w:pPr>
              <w:snapToGrid w:val="0"/>
              <w:jc w:val="center"/>
              <w:rPr>
                <w:rFonts w:ascii="Calibri" w:hAnsi="Calibri" w:cs="Times New Roman"/>
                <w:b/>
                <w:szCs w:val="24"/>
              </w:rPr>
            </w:pPr>
            <w:r w:rsidRPr="00C94F65">
              <w:rPr>
                <w:rFonts w:ascii="Calibri" w:hAnsi="Calibri" w:cs="Times New Roman"/>
                <w:b/>
                <w:szCs w:val="24"/>
              </w:rPr>
              <w:t>S</w:t>
            </w:r>
            <w:r w:rsidR="00720B9B" w:rsidRPr="00C94F65">
              <w:rPr>
                <w:rFonts w:ascii="Calibri" w:hAnsi="Calibri" w:cs="Times New Roman"/>
                <w:b/>
                <w:szCs w:val="24"/>
              </w:rPr>
              <w:t>tandards</w:t>
            </w:r>
          </w:p>
        </w:tc>
      </w:tr>
      <w:tr w:rsidR="00A140A3" w:rsidRPr="00C94F65" w:rsidTr="00437967">
        <w:tc>
          <w:tcPr>
            <w:tcW w:w="2149" w:type="dxa"/>
          </w:tcPr>
          <w:p w:rsidR="00720B9B" w:rsidRPr="00C94F65" w:rsidRDefault="00720B9B" w:rsidP="00A140A3">
            <w:pPr>
              <w:ind w:left="623" w:hanging="623"/>
              <w:rPr>
                <w:rFonts w:ascii="Calibri" w:hAnsi="Calibri" w:cs="Times New Roman"/>
                <w:szCs w:val="24"/>
              </w:rPr>
            </w:pPr>
          </w:p>
        </w:tc>
        <w:tc>
          <w:tcPr>
            <w:tcW w:w="2126" w:type="dxa"/>
          </w:tcPr>
          <w:p w:rsidR="00720B9B" w:rsidRPr="00C94F65" w:rsidRDefault="00720B9B" w:rsidP="00A140A3">
            <w:pPr>
              <w:ind w:left="623" w:hanging="623"/>
              <w:rPr>
                <w:rFonts w:ascii="Calibri" w:hAnsi="Calibri" w:cs="Times New Roman"/>
                <w:szCs w:val="24"/>
              </w:rPr>
            </w:pPr>
          </w:p>
        </w:tc>
        <w:tc>
          <w:tcPr>
            <w:tcW w:w="2262" w:type="dxa"/>
          </w:tcPr>
          <w:p w:rsidR="00720B9B" w:rsidRPr="00C94F65" w:rsidRDefault="00720B9B" w:rsidP="00A140A3">
            <w:pPr>
              <w:ind w:left="623" w:hanging="623"/>
              <w:rPr>
                <w:rFonts w:ascii="Calibri" w:hAnsi="Calibri" w:cs="Times New Roman"/>
                <w:szCs w:val="24"/>
              </w:rPr>
            </w:pPr>
          </w:p>
        </w:tc>
        <w:tc>
          <w:tcPr>
            <w:tcW w:w="1968" w:type="dxa"/>
          </w:tcPr>
          <w:p w:rsidR="00720B9B" w:rsidRPr="00C94F65" w:rsidRDefault="00720B9B" w:rsidP="00A140A3">
            <w:pPr>
              <w:ind w:left="623" w:hanging="623"/>
              <w:rPr>
                <w:rFonts w:ascii="Calibri" w:hAnsi="Calibri" w:cs="Times New Roman"/>
                <w:szCs w:val="24"/>
              </w:rPr>
            </w:pPr>
          </w:p>
        </w:tc>
        <w:tc>
          <w:tcPr>
            <w:tcW w:w="1985" w:type="dxa"/>
          </w:tcPr>
          <w:p w:rsidR="00720B9B" w:rsidRPr="00C94F65" w:rsidRDefault="00720B9B" w:rsidP="00A140A3">
            <w:pPr>
              <w:ind w:left="623" w:hanging="623"/>
              <w:rPr>
                <w:rFonts w:ascii="Calibri" w:hAnsi="Calibri" w:cs="Times New Roman"/>
                <w:szCs w:val="24"/>
              </w:rPr>
            </w:pPr>
          </w:p>
        </w:tc>
      </w:tr>
      <w:tr w:rsidR="00A140A3" w:rsidRPr="00C94F65" w:rsidTr="00437967">
        <w:tc>
          <w:tcPr>
            <w:tcW w:w="2149" w:type="dxa"/>
          </w:tcPr>
          <w:p w:rsidR="00720B9B" w:rsidRPr="00C94F65" w:rsidRDefault="00720B9B" w:rsidP="00A140A3">
            <w:pPr>
              <w:ind w:left="623" w:hanging="623"/>
              <w:rPr>
                <w:rFonts w:ascii="Calibri" w:hAnsi="Calibri" w:cs="Times New Roman"/>
                <w:szCs w:val="24"/>
              </w:rPr>
            </w:pPr>
          </w:p>
        </w:tc>
        <w:tc>
          <w:tcPr>
            <w:tcW w:w="2126" w:type="dxa"/>
          </w:tcPr>
          <w:p w:rsidR="00720B9B" w:rsidRPr="00C94F65" w:rsidRDefault="00720B9B" w:rsidP="00A140A3">
            <w:pPr>
              <w:ind w:left="623" w:hanging="623"/>
              <w:rPr>
                <w:rFonts w:ascii="Calibri" w:hAnsi="Calibri" w:cs="Times New Roman"/>
                <w:szCs w:val="24"/>
              </w:rPr>
            </w:pPr>
          </w:p>
        </w:tc>
        <w:tc>
          <w:tcPr>
            <w:tcW w:w="2262" w:type="dxa"/>
          </w:tcPr>
          <w:p w:rsidR="00720B9B" w:rsidRPr="00C94F65" w:rsidRDefault="00720B9B" w:rsidP="00A140A3">
            <w:pPr>
              <w:ind w:left="623" w:hanging="623"/>
              <w:rPr>
                <w:rFonts w:ascii="Calibri" w:hAnsi="Calibri" w:cs="Times New Roman"/>
                <w:szCs w:val="24"/>
              </w:rPr>
            </w:pPr>
          </w:p>
        </w:tc>
        <w:tc>
          <w:tcPr>
            <w:tcW w:w="1968" w:type="dxa"/>
          </w:tcPr>
          <w:p w:rsidR="00720B9B" w:rsidRPr="00C94F65" w:rsidRDefault="00720B9B" w:rsidP="00A140A3">
            <w:pPr>
              <w:ind w:left="623" w:hanging="623"/>
              <w:rPr>
                <w:rFonts w:ascii="Calibri" w:hAnsi="Calibri" w:cs="Times New Roman"/>
                <w:szCs w:val="24"/>
              </w:rPr>
            </w:pPr>
          </w:p>
        </w:tc>
        <w:tc>
          <w:tcPr>
            <w:tcW w:w="1985" w:type="dxa"/>
          </w:tcPr>
          <w:p w:rsidR="00720B9B" w:rsidRPr="00C94F65" w:rsidRDefault="00720B9B" w:rsidP="00A140A3">
            <w:pPr>
              <w:ind w:left="623" w:hanging="623"/>
              <w:rPr>
                <w:rFonts w:ascii="Calibri" w:hAnsi="Calibri" w:cs="Times New Roman"/>
                <w:szCs w:val="24"/>
              </w:rPr>
            </w:pPr>
          </w:p>
        </w:tc>
      </w:tr>
      <w:bookmarkEnd w:id="51"/>
    </w:tbl>
    <w:p w:rsidR="00720B9B" w:rsidRPr="00C94F65" w:rsidRDefault="00720B9B" w:rsidP="00720B9B">
      <w:pPr>
        <w:rPr>
          <w:rFonts w:ascii="Calibri" w:hAnsi="Calibri" w:cs="Times New Roman"/>
          <w:szCs w:val="24"/>
        </w:rPr>
      </w:pPr>
    </w:p>
    <w:p w:rsidR="00720B9B" w:rsidRPr="00C94F65" w:rsidRDefault="00720B9B" w:rsidP="00720B9B">
      <w:pPr>
        <w:rPr>
          <w:rFonts w:ascii="Calibri" w:hAnsi="Calibri" w:cs="Times New Roman"/>
          <w:szCs w:val="24"/>
        </w:rPr>
      </w:pPr>
    </w:p>
    <w:p w:rsidR="00720B9B" w:rsidRPr="00C94F65" w:rsidRDefault="00720B9B" w:rsidP="00720B9B">
      <w:pPr>
        <w:rPr>
          <w:rFonts w:ascii="Calibri" w:hAnsi="Calibri" w:cs="Times New Roman"/>
          <w:b/>
          <w:szCs w:val="24"/>
        </w:rPr>
      </w:pPr>
      <w:r w:rsidRPr="00C94F65">
        <w:rPr>
          <w:rFonts w:ascii="Calibri" w:hAnsi="Calibri" w:cs="Times New Roman"/>
          <w:b/>
          <w:szCs w:val="24"/>
        </w:rPr>
        <w:t>Additional-comments</w:t>
      </w:r>
    </w:p>
    <w:p w:rsidR="00720B9B" w:rsidRPr="00C94F65" w:rsidRDefault="00720B9B" w:rsidP="00720B9B">
      <w:pPr>
        <w:rPr>
          <w:rFonts w:ascii="Calibri" w:hAnsi="Calibri" w:cs="Times New Roman"/>
          <w:szCs w:val="24"/>
        </w:rPr>
      </w:pPr>
    </w:p>
    <w:p w:rsidR="00720B9B" w:rsidRPr="00C94F65" w:rsidRDefault="00720B9B">
      <w:pPr>
        <w:rPr>
          <w:rFonts w:ascii="Calibri" w:hAnsi="Calibri" w:cs="Times New Roman"/>
          <w:szCs w:val="24"/>
        </w:rPr>
      </w:pPr>
    </w:p>
    <w:p w:rsidR="00C54330" w:rsidRPr="00C94F65" w:rsidRDefault="007B4FA9" w:rsidP="00C54330">
      <w:pPr>
        <w:pStyle w:val="Heading2"/>
      </w:pPr>
      <w:r w:rsidRPr="00C94F65">
        <w:t>6.8</w:t>
      </w:r>
      <w:r w:rsidR="003E1437" w:rsidRPr="00C94F65">
        <w:tab/>
      </w:r>
      <w:r w:rsidR="00C54330" w:rsidRPr="00C94F65">
        <w:t>Coverage of areas of mathematics</w:t>
      </w:r>
    </w:p>
    <w:p w:rsidR="00C54330" w:rsidRPr="00C94F65" w:rsidRDefault="00C54330" w:rsidP="00CE6927">
      <w:pPr>
        <w:rPr>
          <w:rFonts w:ascii="Calibri" w:hAnsi="Calibri" w:cs="Times New Roman"/>
          <w:szCs w:val="24"/>
        </w:rPr>
      </w:pPr>
    </w:p>
    <w:p w:rsidR="00437967" w:rsidRPr="00C94F65" w:rsidRDefault="00C54330" w:rsidP="00C54330">
      <w:pPr>
        <w:rPr>
          <w:rFonts w:ascii="Calibri" w:hAnsi="Calibri" w:cs="Times New Roman"/>
          <w:szCs w:val="24"/>
        </w:rPr>
      </w:pPr>
      <w:r w:rsidRPr="00C94F65">
        <w:rPr>
          <w:rFonts w:ascii="Calibri" w:hAnsi="Calibri" w:cs="Times New Roman"/>
          <w:szCs w:val="24"/>
        </w:rPr>
        <w:t>C</w:t>
      </w:r>
      <w:r w:rsidR="00CE6927" w:rsidRPr="00C94F65">
        <w:rPr>
          <w:rFonts w:ascii="Calibri" w:hAnsi="Calibri" w:cs="Times New Roman"/>
          <w:szCs w:val="24"/>
        </w:rPr>
        <w:t xml:space="preserve">omplete the following table to indicate the </w:t>
      </w:r>
      <w:r w:rsidR="00CE6927" w:rsidRPr="00C94F65">
        <w:rPr>
          <w:rFonts w:ascii="Calibri" w:hAnsi="Calibri" w:cs="Times New Roman"/>
          <w:i/>
          <w:szCs w:val="24"/>
        </w:rPr>
        <w:t>required</w:t>
      </w:r>
      <w:r w:rsidR="00CE6927" w:rsidRPr="00C94F65">
        <w:rPr>
          <w:rFonts w:ascii="Calibri" w:hAnsi="Calibri" w:cs="Times New Roman"/>
          <w:szCs w:val="24"/>
        </w:rPr>
        <w:t xml:space="preserve"> courses taken by students that significantly address each of the identified sub-areas of mathematics, a</w:t>
      </w:r>
      <w:r w:rsidRPr="00C94F65">
        <w:rPr>
          <w:rFonts w:ascii="Calibri" w:hAnsi="Calibri" w:cs="Times New Roman"/>
          <w:szCs w:val="24"/>
        </w:rPr>
        <w:t>gain using one row per program.</w:t>
      </w:r>
      <w:r w:rsidR="00437967" w:rsidRPr="00C94F65">
        <w:rPr>
          <w:rFonts w:ascii="Calibri" w:hAnsi="Calibri" w:cs="Times New Roman"/>
          <w:szCs w:val="24"/>
        </w:rPr>
        <w:t xml:space="preserve"> This is to assess GA1.</w:t>
      </w:r>
    </w:p>
    <w:p w:rsidR="00437967" w:rsidRPr="00C94F65" w:rsidRDefault="00437967" w:rsidP="00C54330">
      <w:pPr>
        <w:rPr>
          <w:rFonts w:ascii="Calibri" w:hAnsi="Calibri" w:cs="Times New Roman"/>
          <w:szCs w:val="24"/>
        </w:rPr>
      </w:pPr>
    </w:p>
    <w:p w:rsidR="00C54330" w:rsidRPr="00C94F65" w:rsidRDefault="00437967" w:rsidP="00C54330">
      <w:pPr>
        <w:rPr>
          <w:rFonts w:ascii="Calibri" w:hAnsi="Calibri" w:cs="Times New Roman"/>
          <w:szCs w:val="24"/>
        </w:rPr>
      </w:pPr>
      <w:r w:rsidRPr="00C94F65">
        <w:rPr>
          <w:rFonts w:ascii="Calibri" w:hAnsi="Calibri" w:cs="Times New Roman"/>
          <w:szCs w:val="24"/>
        </w:rPr>
        <w:t xml:space="preserve">It would generally be expected that in CS and SE programs, there is material taught in each of columns 2-7. </w:t>
      </w:r>
      <w:bookmarkStart w:id="52" w:name="OLE_LINK140"/>
      <w:bookmarkStart w:id="53" w:name="OLE_LINK141"/>
      <w:r w:rsidRPr="00C94F65">
        <w:rPr>
          <w:rFonts w:ascii="Calibri" w:hAnsi="Calibri" w:cs="Times New Roman"/>
          <w:szCs w:val="24"/>
        </w:rPr>
        <w:t>F</w:t>
      </w:r>
      <w:r w:rsidR="00C54330" w:rsidRPr="00C94F65">
        <w:rPr>
          <w:rFonts w:ascii="Calibri" w:hAnsi="Calibri" w:cs="Times New Roman"/>
          <w:szCs w:val="24"/>
        </w:rPr>
        <w:t xml:space="preserve">or interdisciplinary programs </w:t>
      </w:r>
      <w:r w:rsidR="00C54330" w:rsidRPr="00C94F65">
        <w:rPr>
          <w:rFonts w:ascii="Calibri" w:hAnsi="Calibri" w:cs="Times New Roman"/>
          <w:bCs/>
          <w:szCs w:val="24"/>
        </w:rPr>
        <w:t xml:space="preserve">Discrete Mathematics and Probability and Statistics </w:t>
      </w:r>
      <w:r w:rsidRPr="00C94F65">
        <w:rPr>
          <w:rFonts w:ascii="Calibri" w:hAnsi="Calibri" w:cs="Times New Roman"/>
          <w:bCs/>
          <w:szCs w:val="24"/>
        </w:rPr>
        <w:t>would be considered normally essential, combined with some</w:t>
      </w:r>
      <w:r w:rsidR="00C54330" w:rsidRPr="00C94F65">
        <w:rPr>
          <w:rFonts w:ascii="Calibri" w:hAnsi="Calibri" w:cs="Times New Roman"/>
          <w:bCs/>
          <w:szCs w:val="24"/>
        </w:rPr>
        <w:t xml:space="preserve"> grounding in logic, Boolean algebra and the basics of graph theory</w:t>
      </w:r>
      <w:bookmarkEnd w:id="52"/>
      <w:bookmarkEnd w:id="53"/>
      <w:r w:rsidR="00C54330" w:rsidRPr="00C94F65">
        <w:rPr>
          <w:rFonts w:ascii="Calibri" w:hAnsi="Calibri" w:cs="Times New Roman"/>
          <w:bCs/>
          <w:szCs w:val="24"/>
        </w:rPr>
        <w:t>.</w:t>
      </w:r>
    </w:p>
    <w:p w:rsidR="00CE6927" w:rsidRPr="00C94F65" w:rsidRDefault="00CE6927" w:rsidP="00CE6927">
      <w:pPr>
        <w:rPr>
          <w:rFonts w:ascii="Calibri" w:hAnsi="Calibri" w:cs="Times New Roman"/>
          <w:szCs w:val="24"/>
        </w:rPr>
      </w:pPr>
      <w:r w:rsidRPr="00C94F65">
        <w:rPr>
          <w:rFonts w:ascii="Calibri" w:hAnsi="Calibri" w:cs="Times New Roman"/>
          <w:szCs w:val="24"/>
        </w:rPr>
        <w:br/>
        <w:t xml:space="preserve">  </w:t>
      </w:r>
    </w:p>
    <w:tbl>
      <w:tblPr>
        <w:tblW w:w="10223" w:type="dxa"/>
        <w:jc w:val="center"/>
        <w:tblLayout w:type="fixed"/>
        <w:tblCellMar>
          <w:left w:w="140" w:type="dxa"/>
          <w:right w:w="140" w:type="dxa"/>
        </w:tblCellMar>
        <w:tblLook w:val="0000" w:firstRow="0" w:lastRow="0" w:firstColumn="0" w:lastColumn="0" w:noHBand="0" w:noVBand="0"/>
      </w:tblPr>
      <w:tblGrid>
        <w:gridCol w:w="1560"/>
        <w:gridCol w:w="1417"/>
        <w:gridCol w:w="1418"/>
        <w:gridCol w:w="1434"/>
        <w:gridCol w:w="971"/>
        <w:gridCol w:w="1128"/>
        <w:gridCol w:w="1070"/>
        <w:gridCol w:w="1225"/>
      </w:tblGrid>
      <w:tr w:rsidR="00CE6927" w:rsidRPr="00C94F65" w:rsidTr="003E1437">
        <w:trPr>
          <w:jc w:val="center"/>
        </w:trPr>
        <w:tc>
          <w:tcPr>
            <w:tcW w:w="156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bookmarkStart w:id="54" w:name="OLE_LINK130"/>
            <w:bookmarkStart w:id="55" w:name="OLE_LINK131"/>
            <w:r w:rsidRPr="00C94F65">
              <w:rPr>
                <w:rFonts w:ascii="Calibri" w:hAnsi="Calibri" w:cs="Times New Roman"/>
                <w:b/>
                <w:szCs w:val="24"/>
              </w:rPr>
              <w:t>Program</w:t>
            </w:r>
            <w:r w:rsidR="00C10328" w:rsidRPr="00C94F65">
              <w:rPr>
                <w:rFonts w:ascii="Calibri" w:hAnsi="Calibri" w:cs="Times New Roman"/>
                <w:b/>
                <w:szCs w:val="24"/>
              </w:rPr>
              <w:t xml:space="preserve"> Code</w:t>
            </w:r>
          </w:p>
        </w:tc>
        <w:tc>
          <w:tcPr>
            <w:tcW w:w="1417" w:type="dxa"/>
            <w:tcBorders>
              <w:top w:val="single" w:sz="4" w:space="0" w:color="000000"/>
              <w:left w:val="single" w:sz="4" w:space="0" w:color="000000"/>
              <w:bottom w:val="single" w:sz="4" w:space="0" w:color="000000"/>
              <w:right w:val="single" w:sz="4" w:space="0" w:color="000000"/>
            </w:tcBorders>
          </w:tcPr>
          <w:p w:rsidR="00CE6927" w:rsidRPr="00C94F65" w:rsidRDefault="00437967" w:rsidP="003E1437">
            <w:pPr>
              <w:snapToGrid w:val="0"/>
              <w:jc w:val="center"/>
              <w:rPr>
                <w:rFonts w:ascii="Calibri" w:hAnsi="Calibri" w:cs="Times New Roman"/>
                <w:b/>
                <w:szCs w:val="24"/>
              </w:rPr>
            </w:pPr>
            <w:r w:rsidRPr="00C94F65">
              <w:rPr>
                <w:rFonts w:ascii="Calibri" w:hAnsi="Calibri" w:cs="Times New Roman"/>
                <w:b/>
                <w:szCs w:val="24"/>
              </w:rPr>
              <w:t>D</w:t>
            </w:r>
            <w:r w:rsidR="00CE6927" w:rsidRPr="00C94F65">
              <w:rPr>
                <w:rFonts w:ascii="Calibri" w:hAnsi="Calibri" w:cs="Times New Roman"/>
                <w:b/>
                <w:szCs w:val="24"/>
              </w:rPr>
              <w:t>iscrete math</w:t>
            </w:r>
          </w:p>
        </w:tc>
        <w:tc>
          <w:tcPr>
            <w:tcW w:w="1418" w:type="dxa"/>
            <w:tcBorders>
              <w:top w:val="single" w:sz="4" w:space="0" w:color="000000"/>
              <w:left w:val="single" w:sz="4" w:space="0" w:color="000000"/>
              <w:bottom w:val="single" w:sz="4" w:space="0" w:color="000000"/>
            </w:tcBorders>
          </w:tcPr>
          <w:p w:rsidR="00CE6927" w:rsidRPr="00C94F65" w:rsidRDefault="00437967">
            <w:pPr>
              <w:snapToGrid w:val="0"/>
              <w:jc w:val="center"/>
              <w:rPr>
                <w:rFonts w:ascii="Calibri" w:hAnsi="Calibri" w:cs="Times New Roman"/>
                <w:b/>
                <w:szCs w:val="24"/>
              </w:rPr>
            </w:pPr>
            <w:r w:rsidRPr="00C94F65">
              <w:rPr>
                <w:rFonts w:ascii="Calibri" w:hAnsi="Calibri" w:cs="Times New Roman"/>
                <w:b/>
                <w:szCs w:val="24"/>
              </w:rPr>
              <w:t>C</w:t>
            </w:r>
            <w:r w:rsidR="00CE6927" w:rsidRPr="00C94F65">
              <w:rPr>
                <w:rFonts w:ascii="Calibri" w:hAnsi="Calibri" w:cs="Times New Roman"/>
                <w:b/>
                <w:szCs w:val="24"/>
              </w:rPr>
              <w:t>alculus</w:t>
            </w:r>
          </w:p>
        </w:tc>
        <w:tc>
          <w:tcPr>
            <w:tcW w:w="1434" w:type="dxa"/>
            <w:tcBorders>
              <w:top w:val="single" w:sz="4" w:space="0" w:color="000000"/>
              <w:left w:val="single" w:sz="4" w:space="0" w:color="000000"/>
              <w:bottom w:val="single" w:sz="4" w:space="0" w:color="000000"/>
            </w:tcBorders>
            <w:vAlign w:val="center"/>
          </w:tcPr>
          <w:p w:rsidR="00CE6927" w:rsidRPr="00C94F65" w:rsidRDefault="00437967">
            <w:pPr>
              <w:snapToGrid w:val="0"/>
              <w:jc w:val="center"/>
              <w:rPr>
                <w:rFonts w:ascii="Calibri" w:hAnsi="Calibri" w:cs="Times New Roman"/>
                <w:b/>
                <w:szCs w:val="24"/>
              </w:rPr>
            </w:pPr>
            <w:r w:rsidRPr="00C94F65">
              <w:rPr>
                <w:rFonts w:ascii="Calibri" w:hAnsi="Calibri" w:cs="Times New Roman"/>
                <w:b/>
                <w:szCs w:val="24"/>
              </w:rPr>
              <w:t>P</w:t>
            </w:r>
            <w:r w:rsidR="00CE6927" w:rsidRPr="00C94F65">
              <w:rPr>
                <w:rFonts w:ascii="Calibri" w:hAnsi="Calibri" w:cs="Times New Roman"/>
                <w:b/>
                <w:szCs w:val="24"/>
              </w:rPr>
              <w:t xml:space="preserve">robability and statistics </w:t>
            </w:r>
          </w:p>
        </w:tc>
        <w:tc>
          <w:tcPr>
            <w:tcW w:w="971" w:type="dxa"/>
            <w:tcBorders>
              <w:top w:val="single" w:sz="4" w:space="0" w:color="000000"/>
              <w:left w:val="single" w:sz="4" w:space="0" w:color="000000"/>
              <w:bottom w:val="single" w:sz="4" w:space="0" w:color="000000"/>
            </w:tcBorders>
            <w:vAlign w:val="center"/>
          </w:tcPr>
          <w:p w:rsidR="00CE6927" w:rsidRPr="00C94F65" w:rsidRDefault="00437967">
            <w:pPr>
              <w:snapToGrid w:val="0"/>
              <w:jc w:val="center"/>
              <w:rPr>
                <w:rFonts w:ascii="Calibri" w:hAnsi="Calibri" w:cs="Times New Roman"/>
                <w:b/>
                <w:szCs w:val="24"/>
              </w:rPr>
            </w:pPr>
            <w:r w:rsidRPr="00C94F65">
              <w:rPr>
                <w:rFonts w:ascii="Calibri" w:hAnsi="Calibri" w:cs="Times New Roman"/>
                <w:b/>
                <w:szCs w:val="24"/>
              </w:rPr>
              <w:t>L</w:t>
            </w:r>
            <w:r w:rsidR="00CE6927" w:rsidRPr="00C94F65">
              <w:rPr>
                <w:rFonts w:ascii="Calibri" w:hAnsi="Calibri" w:cs="Times New Roman"/>
                <w:b/>
                <w:szCs w:val="24"/>
              </w:rPr>
              <w:t>ogic</w:t>
            </w:r>
          </w:p>
        </w:tc>
        <w:tc>
          <w:tcPr>
            <w:tcW w:w="1128"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b/>
                <w:szCs w:val="24"/>
              </w:rPr>
            </w:pPr>
            <w:r w:rsidRPr="00C94F65">
              <w:rPr>
                <w:rFonts w:ascii="Calibri" w:hAnsi="Calibri" w:cs="Times New Roman"/>
                <w:b/>
                <w:szCs w:val="24"/>
              </w:rPr>
              <w:t>Boolean algebra</w:t>
            </w:r>
          </w:p>
        </w:tc>
        <w:tc>
          <w:tcPr>
            <w:tcW w:w="1070" w:type="dxa"/>
            <w:tcBorders>
              <w:top w:val="single" w:sz="4" w:space="0" w:color="000000"/>
              <w:left w:val="single" w:sz="4" w:space="0" w:color="000000"/>
              <w:bottom w:val="single" w:sz="4" w:space="0" w:color="000000"/>
            </w:tcBorders>
            <w:vAlign w:val="center"/>
          </w:tcPr>
          <w:p w:rsidR="00CE6927" w:rsidRPr="00C94F65" w:rsidRDefault="00437967">
            <w:pPr>
              <w:snapToGrid w:val="0"/>
              <w:jc w:val="center"/>
              <w:rPr>
                <w:rFonts w:ascii="Calibri" w:hAnsi="Calibri" w:cs="Times New Roman"/>
                <w:b/>
                <w:szCs w:val="24"/>
              </w:rPr>
            </w:pPr>
            <w:r w:rsidRPr="00C94F65">
              <w:rPr>
                <w:rFonts w:ascii="Calibri" w:hAnsi="Calibri" w:cs="Times New Roman"/>
                <w:b/>
                <w:szCs w:val="24"/>
              </w:rPr>
              <w:t>G</w:t>
            </w:r>
            <w:r w:rsidR="00CE6927" w:rsidRPr="00C94F65">
              <w:rPr>
                <w:rFonts w:ascii="Calibri" w:hAnsi="Calibri" w:cs="Times New Roman"/>
                <w:b/>
                <w:szCs w:val="24"/>
              </w:rPr>
              <w:t>raph theory</w:t>
            </w: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437967">
            <w:pPr>
              <w:snapToGrid w:val="0"/>
              <w:jc w:val="center"/>
              <w:rPr>
                <w:rFonts w:ascii="Calibri" w:hAnsi="Calibri" w:cs="Times New Roman"/>
                <w:b/>
                <w:szCs w:val="24"/>
              </w:rPr>
            </w:pPr>
            <w:r w:rsidRPr="00C94F65">
              <w:rPr>
                <w:rFonts w:ascii="Calibri" w:hAnsi="Calibri" w:cs="Times New Roman"/>
                <w:b/>
                <w:szCs w:val="24"/>
              </w:rPr>
              <w:t>O</w:t>
            </w:r>
            <w:r w:rsidR="00CE6927" w:rsidRPr="00C94F65">
              <w:rPr>
                <w:rFonts w:ascii="Calibri" w:hAnsi="Calibri" w:cs="Times New Roman"/>
                <w:b/>
                <w:szCs w:val="24"/>
              </w:rPr>
              <w:t>ther math</w:t>
            </w:r>
          </w:p>
        </w:tc>
      </w:tr>
      <w:tr w:rsidR="00CE6927" w:rsidRPr="00C94F65" w:rsidTr="003E1437">
        <w:trPr>
          <w:jc w:val="center"/>
        </w:trPr>
        <w:tc>
          <w:tcPr>
            <w:tcW w:w="156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CE6927" w:rsidRPr="00C94F65" w:rsidDel="0043465B" w:rsidRDefault="00CE6927">
            <w:pPr>
              <w:snapToGrid w:val="0"/>
              <w:jc w:val="center"/>
              <w:rPr>
                <w:rFonts w:ascii="Calibri" w:hAnsi="Calibri" w:cs="Times New Roman"/>
                <w:b/>
                <w:szCs w:val="24"/>
              </w:rPr>
            </w:pPr>
          </w:p>
        </w:tc>
        <w:tc>
          <w:tcPr>
            <w:tcW w:w="1418" w:type="dxa"/>
            <w:tcBorders>
              <w:top w:val="single" w:sz="4" w:space="0" w:color="000000"/>
              <w:left w:val="single" w:sz="4" w:space="0" w:color="000000"/>
              <w:bottom w:val="single" w:sz="4" w:space="0" w:color="000000"/>
            </w:tcBorders>
          </w:tcPr>
          <w:p w:rsidR="00CE6927" w:rsidRPr="00C94F65" w:rsidRDefault="00CE6927">
            <w:pPr>
              <w:snapToGrid w:val="0"/>
              <w:jc w:val="center"/>
              <w:rPr>
                <w:rFonts w:ascii="Calibri" w:hAnsi="Calibri" w:cs="Times New Roman"/>
                <w:b/>
                <w:szCs w:val="24"/>
              </w:rPr>
            </w:pPr>
          </w:p>
        </w:tc>
        <w:tc>
          <w:tcPr>
            <w:tcW w:w="143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971"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128"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07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rsidTr="003E1437">
        <w:trPr>
          <w:jc w:val="center"/>
        </w:trPr>
        <w:tc>
          <w:tcPr>
            <w:tcW w:w="156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CE6927" w:rsidRPr="00C94F65" w:rsidDel="0043465B" w:rsidRDefault="00CE6927">
            <w:pPr>
              <w:snapToGrid w:val="0"/>
              <w:jc w:val="center"/>
              <w:rPr>
                <w:rFonts w:ascii="Calibri" w:hAnsi="Calibri" w:cs="Times New Roman"/>
                <w:szCs w:val="24"/>
              </w:rPr>
            </w:pPr>
          </w:p>
        </w:tc>
        <w:tc>
          <w:tcPr>
            <w:tcW w:w="1418" w:type="dxa"/>
            <w:tcBorders>
              <w:top w:val="single" w:sz="4" w:space="0" w:color="000000"/>
              <w:left w:val="single" w:sz="4" w:space="0" w:color="000000"/>
              <w:bottom w:val="single" w:sz="4" w:space="0" w:color="000000"/>
            </w:tcBorders>
          </w:tcPr>
          <w:p w:rsidR="00CE6927" w:rsidRPr="00C94F65" w:rsidRDefault="00CE6927">
            <w:pPr>
              <w:snapToGrid w:val="0"/>
              <w:jc w:val="center"/>
              <w:rPr>
                <w:rFonts w:ascii="Calibri" w:hAnsi="Calibri" w:cs="Times New Roman"/>
                <w:szCs w:val="24"/>
              </w:rPr>
            </w:pPr>
          </w:p>
        </w:tc>
        <w:tc>
          <w:tcPr>
            <w:tcW w:w="143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971"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128"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07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rsidTr="003E1437">
        <w:trPr>
          <w:jc w:val="center"/>
        </w:trPr>
        <w:tc>
          <w:tcPr>
            <w:tcW w:w="156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CE6927" w:rsidRPr="00C94F65" w:rsidDel="0043465B" w:rsidRDefault="00CE6927">
            <w:pPr>
              <w:snapToGrid w:val="0"/>
              <w:jc w:val="center"/>
              <w:rPr>
                <w:rFonts w:ascii="Calibri" w:hAnsi="Calibri" w:cs="Times New Roman"/>
                <w:szCs w:val="24"/>
              </w:rPr>
            </w:pPr>
          </w:p>
        </w:tc>
        <w:tc>
          <w:tcPr>
            <w:tcW w:w="1418" w:type="dxa"/>
            <w:tcBorders>
              <w:top w:val="single" w:sz="4" w:space="0" w:color="000000"/>
              <w:left w:val="single" w:sz="4" w:space="0" w:color="000000"/>
              <w:bottom w:val="single" w:sz="4" w:space="0" w:color="000000"/>
            </w:tcBorders>
          </w:tcPr>
          <w:p w:rsidR="00CE6927" w:rsidRPr="00C94F65" w:rsidRDefault="00CE6927">
            <w:pPr>
              <w:snapToGrid w:val="0"/>
              <w:jc w:val="center"/>
              <w:rPr>
                <w:rFonts w:ascii="Calibri" w:hAnsi="Calibri" w:cs="Times New Roman"/>
                <w:szCs w:val="24"/>
              </w:rPr>
            </w:pPr>
          </w:p>
        </w:tc>
        <w:tc>
          <w:tcPr>
            <w:tcW w:w="143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971"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128"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07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rsidTr="003E1437">
        <w:trPr>
          <w:jc w:val="center"/>
        </w:trPr>
        <w:tc>
          <w:tcPr>
            <w:tcW w:w="156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CE6927" w:rsidRPr="00C94F65" w:rsidDel="0043465B" w:rsidRDefault="00CE6927">
            <w:pPr>
              <w:snapToGrid w:val="0"/>
              <w:jc w:val="center"/>
              <w:rPr>
                <w:rFonts w:ascii="Calibri" w:hAnsi="Calibri" w:cs="Times New Roman"/>
                <w:szCs w:val="24"/>
              </w:rPr>
            </w:pPr>
          </w:p>
        </w:tc>
        <w:tc>
          <w:tcPr>
            <w:tcW w:w="1418" w:type="dxa"/>
            <w:tcBorders>
              <w:top w:val="single" w:sz="4" w:space="0" w:color="000000"/>
              <w:left w:val="single" w:sz="4" w:space="0" w:color="000000"/>
              <w:bottom w:val="single" w:sz="4" w:space="0" w:color="000000"/>
            </w:tcBorders>
          </w:tcPr>
          <w:p w:rsidR="00CE6927" w:rsidRPr="00C94F65" w:rsidRDefault="00CE6927">
            <w:pPr>
              <w:snapToGrid w:val="0"/>
              <w:jc w:val="center"/>
              <w:rPr>
                <w:rFonts w:ascii="Calibri" w:hAnsi="Calibri" w:cs="Times New Roman"/>
                <w:szCs w:val="24"/>
              </w:rPr>
            </w:pPr>
          </w:p>
        </w:tc>
        <w:tc>
          <w:tcPr>
            <w:tcW w:w="143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971"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128"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07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tr w:rsidR="00CE6927" w:rsidRPr="00C94F65" w:rsidTr="003E1437">
        <w:trPr>
          <w:jc w:val="center"/>
        </w:trPr>
        <w:tc>
          <w:tcPr>
            <w:tcW w:w="156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417" w:type="dxa"/>
            <w:tcBorders>
              <w:top w:val="single" w:sz="4" w:space="0" w:color="000000"/>
              <w:left w:val="single" w:sz="4" w:space="0" w:color="000000"/>
              <w:bottom w:val="single" w:sz="4" w:space="0" w:color="000000"/>
              <w:right w:val="single" w:sz="4" w:space="0" w:color="000000"/>
            </w:tcBorders>
          </w:tcPr>
          <w:p w:rsidR="00CE6927" w:rsidRPr="00C94F65" w:rsidDel="0043465B" w:rsidRDefault="00CE6927">
            <w:pPr>
              <w:snapToGrid w:val="0"/>
              <w:jc w:val="center"/>
              <w:rPr>
                <w:rFonts w:ascii="Calibri" w:hAnsi="Calibri" w:cs="Times New Roman"/>
                <w:szCs w:val="24"/>
              </w:rPr>
            </w:pPr>
          </w:p>
        </w:tc>
        <w:tc>
          <w:tcPr>
            <w:tcW w:w="1418" w:type="dxa"/>
            <w:tcBorders>
              <w:top w:val="single" w:sz="4" w:space="0" w:color="000000"/>
              <w:left w:val="single" w:sz="4" w:space="0" w:color="000000"/>
              <w:bottom w:val="single" w:sz="4" w:space="0" w:color="000000"/>
            </w:tcBorders>
          </w:tcPr>
          <w:p w:rsidR="00CE6927" w:rsidRPr="00C94F65" w:rsidRDefault="00CE6927">
            <w:pPr>
              <w:snapToGrid w:val="0"/>
              <w:jc w:val="center"/>
              <w:rPr>
                <w:rFonts w:ascii="Calibri" w:hAnsi="Calibri" w:cs="Times New Roman"/>
                <w:szCs w:val="24"/>
              </w:rPr>
            </w:pPr>
          </w:p>
        </w:tc>
        <w:tc>
          <w:tcPr>
            <w:tcW w:w="1434"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971"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128"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070" w:type="dxa"/>
            <w:tcBorders>
              <w:top w:val="single" w:sz="4" w:space="0" w:color="000000"/>
              <w:left w:val="single" w:sz="4" w:space="0" w:color="000000"/>
              <w:bottom w:val="single" w:sz="4" w:space="0" w:color="000000"/>
            </w:tcBorders>
            <w:vAlign w:val="center"/>
          </w:tcPr>
          <w:p w:rsidR="00CE6927" w:rsidRPr="00C94F65" w:rsidRDefault="00CE6927">
            <w:pPr>
              <w:snapToGrid w:val="0"/>
              <w:jc w:val="center"/>
              <w:rPr>
                <w:rFonts w:ascii="Calibri" w:hAnsi="Calibri" w:cs="Times New Roman"/>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jc w:val="center"/>
              <w:rPr>
                <w:rFonts w:ascii="Calibri" w:hAnsi="Calibri" w:cs="Times New Roman"/>
                <w:szCs w:val="24"/>
              </w:rPr>
            </w:pPr>
          </w:p>
        </w:tc>
      </w:tr>
      <w:bookmarkEnd w:id="54"/>
      <w:bookmarkEnd w:id="55"/>
    </w:tbl>
    <w:p w:rsidR="00CE6927" w:rsidRPr="00C94F65" w:rsidRDefault="00CE6927">
      <w:pPr>
        <w:rPr>
          <w:rFonts w:ascii="Calibri" w:hAnsi="Calibri" w:cs="Times New Roman"/>
          <w:szCs w:val="24"/>
        </w:rPr>
      </w:pPr>
    </w:p>
    <w:p w:rsidR="00CE6927" w:rsidRPr="00C94F65" w:rsidRDefault="00CE6927">
      <w:pPr>
        <w:rPr>
          <w:rFonts w:ascii="Calibri" w:hAnsi="Calibri" w:cs="Times New Roman"/>
          <w:b/>
          <w:szCs w:val="24"/>
        </w:rPr>
      </w:pPr>
      <w:r w:rsidRPr="00C94F65">
        <w:rPr>
          <w:rFonts w:ascii="Calibri" w:hAnsi="Calibri" w:cs="Times New Roman"/>
          <w:b/>
          <w:szCs w:val="24"/>
        </w:rPr>
        <w:t>Additional-comments</w:t>
      </w:r>
    </w:p>
    <w:p w:rsidR="00CE6927" w:rsidRPr="00C94F65" w:rsidRDefault="00CE6927">
      <w:pPr>
        <w:rPr>
          <w:rFonts w:ascii="Calibri" w:hAnsi="Calibri" w:cs="Times New Roman"/>
          <w:szCs w:val="24"/>
        </w:rPr>
      </w:pPr>
    </w:p>
    <w:p w:rsidR="00E13555" w:rsidRPr="00C94F65" w:rsidRDefault="00CE6927" w:rsidP="00E13555">
      <w:pPr>
        <w:pStyle w:val="Heading2"/>
      </w:pPr>
      <w:r w:rsidRPr="00C94F65">
        <w:t>6.</w:t>
      </w:r>
      <w:r w:rsidR="007B4FA9" w:rsidRPr="00C94F65">
        <w:t>9</w:t>
      </w:r>
      <w:r w:rsidR="003E1437" w:rsidRPr="00C94F65">
        <w:tab/>
      </w:r>
      <w:r w:rsidR="00E13555" w:rsidRPr="00C94F65">
        <w:t>Breadth requirement</w:t>
      </w:r>
    </w:p>
    <w:p w:rsidR="00E13555" w:rsidRPr="00C94F65" w:rsidRDefault="00E13555" w:rsidP="00CE6927">
      <w:pPr>
        <w:rPr>
          <w:rFonts w:ascii="Calibri" w:hAnsi="Calibri" w:cs="Times New Roman"/>
          <w:szCs w:val="24"/>
        </w:rPr>
      </w:pPr>
    </w:p>
    <w:p w:rsidR="00CE6927" w:rsidRPr="00C94F65" w:rsidRDefault="00E13555" w:rsidP="00CE6927">
      <w:pPr>
        <w:rPr>
          <w:rFonts w:ascii="Calibri" w:hAnsi="Calibri" w:cs="Times New Roman"/>
          <w:szCs w:val="24"/>
        </w:rPr>
      </w:pPr>
      <w:r w:rsidRPr="00C94F65">
        <w:rPr>
          <w:rFonts w:ascii="Calibri" w:hAnsi="Calibri" w:cs="Times New Roman"/>
          <w:szCs w:val="24"/>
        </w:rPr>
        <w:t>C</w:t>
      </w:r>
      <w:r w:rsidR="00CE6927" w:rsidRPr="00C94F65">
        <w:rPr>
          <w:rFonts w:ascii="Calibri" w:hAnsi="Calibri" w:cs="Times New Roman"/>
          <w:szCs w:val="24"/>
        </w:rPr>
        <w:t xml:space="preserve">omplete the following table to indicate the </w:t>
      </w:r>
      <w:r w:rsidR="00CE6927" w:rsidRPr="00C94F65">
        <w:rPr>
          <w:rFonts w:ascii="Calibri" w:hAnsi="Calibri" w:cs="Times New Roman"/>
          <w:i/>
          <w:szCs w:val="24"/>
        </w:rPr>
        <w:t>required</w:t>
      </w:r>
      <w:r w:rsidR="00CE6927" w:rsidRPr="00C94F65">
        <w:rPr>
          <w:rFonts w:ascii="Calibri" w:hAnsi="Calibri" w:cs="Times New Roman"/>
          <w:szCs w:val="24"/>
        </w:rPr>
        <w:t xml:space="preserve"> courses (or categories of courses) taken by students in each of the broad disciplines outside of computer science </w:t>
      </w:r>
      <w:r w:rsidRPr="00C94F65">
        <w:rPr>
          <w:rFonts w:ascii="Calibri" w:hAnsi="Calibri" w:cs="Times New Roman"/>
          <w:szCs w:val="24"/>
        </w:rPr>
        <w:t xml:space="preserve">and </w:t>
      </w:r>
      <w:r w:rsidR="00CE6927" w:rsidRPr="00C94F65">
        <w:rPr>
          <w:rFonts w:ascii="Calibri" w:hAnsi="Calibri" w:cs="Times New Roman"/>
          <w:szCs w:val="24"/>
        </w:rPr>
        <w:t>mathematics/statistics, a</w:t>
      </w:r>
      <w:r w:rsidR="00C10328" w:rsidRPr="00C94F65">
        <w:rPr>
          <w:rFonts w:ascii="Calibri" w:hAnsi="Calibri" w:cs="Times New Roman"/>
          <w:szCs w:val="24"/>
        </w:rPr>
        <w:t>gain using one row per program. This is to assess GA9.</w:t>
      </w:r>
      <w:r w:rsidR="00CE6927" w:rsidRPr="00C94F65">
        <w:rPr>
          <w:rFonts w:ascii="Calibri" w:hAnsi="Calibri" w:cs="Times New Roman"/>
          <w:szCs w:val="24"/>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1543"/>
        <w:gridCol w:w="1843"/>
        <w:gridCol w:w="1559"/>
        <w:gridCol w:w="1418"/>
        <w:gridCol w:w="1501"/>
        <w:gridCol w:w="1452"/>
      </w:tblGrid>
      <w:tr w:rsidR="00CE6927" w:rsidRPr="00C94F65"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C94F65" w:rsidRDefault="00CE6927" w:rsidP="00AA41F9">
            <w:pPr>
              <w:snapToGrid w:val="0"/>
              <w:jc w:val="center"/>
              <w:rPr>
                <w:rFonts w:ascii="Calibri" w:hAnsi="Calibri" w:cs="Times New Roman"/>
                <w:b/>
                <w:szCs w:val="24"/>
              </w:rPr>
            </w:pPr>
            <w:bookmarkStart w:id="56" w:name="OLE_LINK148"/>
            <w:bookmarkStart w:id="57" w:name="OLE_LINK149"/>
            <w:r w:rsidRPr="00C94F65">
              <w:rPr>
                <w:rFonts w:ascii="Calibri" w:hAnsi="Calibri" w:cs="Times New Roman"/>
                <w:b/>
                <w:szCs w:val="24"/>
              </w:rPr>
              <w:t>Program</w:t>
            </w:r>
            <w:r w:rsidR="00AA41F9" w:rsidRPr="00C94F65">
              <w:rPr>
                <w:rFonts w:ascii="Calibri" w:hAnsi="Calibri" w:cs="Times New Roman"/>
                <w:b/>
                <w:szCs w:val="24"/>
              </w:rPr>
              <w:t xml:space="preserve"> Code</w:t>
            </w:r>
          </w:p>
        </w:tc>
        <w:tc>
          <w:tcPr>
            <w:tcW w:w="1843" w:type="dxa"/>
            <w:tcBorders>
              <w:top w:val="single" w:sz="4" w:space="0" w:color="000000"/>
              <w:left w:val="single" w:sz="4" w:space="0" w:color="000000"/>
              <w:bottom w:val="single" w:sz="4" w:space="0" w:color="000000"/>
            </w:tcBorders>
            <w:vAlign w:val="center"/>
          </w:tcPr>
          <w:p w:rsidR="00CE6927" w:rsidRPr="00C94F65" w:rsidRDefault="00AA41F9" w:rsidP="00AA41F9">
            <w:pPr>
              <w:snapToGrid w:val="0"/>
              <w:jc w:val="center"/>
              <w:rPr>
                <w:rFonts w:ascii="Calibri" w:hAnsi="Calibri" w:cs="Times New Roman"/>
                <w:b/>
                <w:szCs w:val="24"/>
              </w:rPr>
            </w:pPr>
            <w:r w:rsidRPr="00C94F65">
              <w:rPr>
                <w:rFonts w:ascii="Calibri" w:hAnsi="Calibri" w:cs="Times New Roman"/>
                <w:b/>
                <w:szCs w:val="24"/>
              </w:rPr>
              <w:t>S</w:t>
            </w:r>
            <w:r w:rsidR="00CE6927" w:rsidRPr="00C94F65">
              <w:rPr>
                <w:rFonts w:ascii="Calibri" w:hAnsi="Calibri" w:cs="Times New Roman"/>
                <w:b/>
                <w:szCs w:val="24"/>
              </w:rPr>
              <w:t>cience</w:t>
            </w:r>
          </w:p>
        </w:tc>
        <w:tc>
          <w:tcPr>
            <w:tcW w:w="1559" w:type="dxa"/>
            <w:tcBorders>
              <w:top w:val="single" w:sz="4" w:space="0" w:color="000000"/>
              <w:left w:val="single" w:sz="4" w:space="0" w:color="000000"/>
              <w:bottom w:val="single" w:sz="4" w:space="0" w:color="000000"/>
            </w:tcBorders>
            <w:vAlign w:val="center"/>
          </w:tcPr>
          <w:p w:rsidR="00CE6927" w:rsidRPr="00C94F65" w:rsidRDefault="00AA41F9" w:rsidP="00AA41F9">
            <w:pPr>
              <w:snapToGrid w:val="0"/>
              <w:jc w:val="center"/>
              <w:rPr>
                <w:rFonts w:ascii="Calibri" w:hAnsi="Calibri" w:cs="Times New Roman"/>
                <w:b/>
                <w:szCs w:val="24"/>
              </w:rPr>
            </w:pPr>
            <w:r w:rsidRPr="00C94F65">
              <w:rPr>
                <w:rFonts w:ascii="Calibri" w:hAnsi="Calibri" w:cs="Times New Roman"/>
                <w:b/>
                <w:szCs w:val="24"/>
              </w:rPr>
              <w:t>E</w:t>
            </w:r>
            <w:r w:rsidR="00CE6927" w:rsidRPr="00C94F65">
              <w:rPr>
                <w:rFonts w:ascii="Calibri" w:hAnsi="Calibri" w:cs="Times New Roman"/>
                <w:b/>
                <w:szCs w:val="24"/>
              </w:rPr>
              <w:t>ngineering</w:t>
            </w:r>
          </w:p>
        </w:tc>
        <w:tc>
          <w:tcPr>
            <w:tcW w:w="1418" w:type="dxa"/>
            <w:tcBorders>
              <w:top w:val="single" w:sz="4" w:space="0" w:color="000000"/>
              <w:left w:val="single" w:sz="4" w:space="0" w:color="000000"/>
              <w:bottom w:val="single" w:sz="4" w:space="0" w:color="000000"/>
            </w:tcBorders>
            <w:vAlign w:val="center"/>
          </w:tcPr>
          <w:p w:rsidR="00CE6927" w:rsidRPr="00C94F65" w:rsidRDefault="00AA41F9" w:rsidP="00AA41F9">
            <w:pPr>
              <w:snapToGrid w:val="0"/>
              <w:jc w:val="center"/>
              <w:rPr>
                <w:rFonts w:ascii="Calibri" w:hAnsi="Calibri" w:cs="Times New Roman"/>
                <w:b/>
                <w:szCs w:val="24"/>
              </w:rPr>
            </w:pPr>
            <w:r w:rsidRPr="00C94F65">
              <w:rPr>
                <w:rFonts w:ascii="Calibri" w:hAnsi="Calibri" w:cs="Times New Roman"/>
                <w:b/>
                <w:szCs w:val="24"/>
              </w:rPr>
              <w:t>B</w:t>
            </w:r>
            <w:r w:rsidR="00CE6927" w:rsidRPr="00C94F65">
              <w:rPr>
                <w:rFonts w:ascii="Calibri" w:hAnsi="Calibri" w:cs="Times New Roman"/>
                <w:b/>
                <w:szCs w:val="24"/>
              </w:rPr>
              <w:t>usiness</w:t>
            </w:r>
          </w:p>
        </w:tc>
        <w:tc>
          <w:tcPr>
            <w:tcW w:w="1501" w:type="dxa"/>
            <w:tcBorders>
              <w:top w:val="single" w:sz="4" w:space="0" w:color="000000"/>
              <w:left w:val="single" w:sz="4" w:space="0" w:color="000000"/>
              <w:bottom w:val="single" w:sz="4" w:space="0" w:color="000000"/>
            </w:tcBorders>
            <w:vAlign w:val="center"/>
          </w:tcPr>
          <w:p w:rsidR="00CE6927" w:rsidRPr="00C94F65" w:rsidRDefault="00AA41F9" w:rsidP="00AA41F9">
            <w:pPr>
              <w:snapToGrid w:val="0"/>
              <w:jc w:val="center"/>
              <w:rPr>
                <w:rFonts w:ascii="Calibri" w:hAnsi="Calibri" w:cs="Times New Roman"/>
                <w:b/>
                <w:szCs w:val="24"/>
              </w:rPr>
            </w:pPr>
            <w:r w:rsidRPr="00C94F65">
              <w:rPr>
                <w:rFonts w:ascii="Calibri" w:hAnsi="Calibri" w:cs="Times New Roman"/>
                <w:b/>
                <w:szCs w:val="24"/>
              </w:rPr>
              <w:t>H</w:t>
            </w:r>
            <w:r w:rsidR="00CE6927" w:rsidRPr="00C94F65">
              <w:rPr>
                <w:rFonts w:ascii="Calibri" w:hAnsi="Calibri" w:cs="Times New Roman"/>
                <w:b/>
                <w:szCs w:val="24"/>
              </w:rPr>
              <w:t>umanities</w:t>
            </w: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AA41F9" w:rsidP="00AA41F9">
            <w:pPr>
              <w:snapToGrid w:val="0"/>
              <w:jc w:val="center"/>
              <w:rPr>
                <w:rFonts w:ascii="Calibri" w:hAnsi="Calibri" w:cs="Times New Roman"/>
                <w:b/>
                <w:szCs w:val="24"/>
              </w:rPr>
            </w:pPr>
            <w:r w:rsidRPr="00C94F65">
              <w:rPr>
                <w:rFonts w:ascii="Calibri" w:hAnsi="Calibri" w:cs="Times New Roman"/>
                <w:b/>
                <w:szCs w:val="24"/>
              </w:rPr>
              <w:t>S</w:t>
            </w:r>
            <w:r w:rsidR="00CE6927" w:rsidRPr="00C94F65">
              <w:rPr>
                <w:rFonts w:ascii="Calibri" w:hAnsi="Calibri" w:cs="Times New Roman"/>
                <w:b/>
                <w:szCs w:val="24"/>
              </w:rPr>
              <w:t>ocial science</w:t>
            </w:r>
          </w:p>
        </w:tc>
      </w:tr>
      <w:tr w:rsidR="00CE6927" w:rsidRPr="00C94F65"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55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418"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50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55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418"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50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55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418"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50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55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418"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50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559"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418"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50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bookmarkEnd w:id="56"/>
      <w:bookmarkEnd w:id="57"/>
    </w:tbl>
    <w:p w:rsidR="00CE6927" w:rsidRPr="00C94F65" w:rsidRDefault="00CE6927">
      <w:pPr>
        <w:rPr>
          <w:rFonts w:ascii="Calibri" w:hAnsi="Calibri" w:cs="Times New Roman"/>
          <w:szCs w:val="24"/>
        </w:rPr>
      </w:pPr>
    </w:p>
    <w:p w:rsidR="00E13555" w:rsidRPr="00C94F65" w:rsidRDefault="00CE6927" w:rsidP="00E13555">
      <w:pPr>
        <w:rPr>
          <w:rFonts w:ascii="Calibri" w:hAnsi="Calibri" w:cs="Times New Roman"/>
          <w:szCs w:val="24"/>
        </w:rPr>
      </w:pPr>
      <w:r w:rsidRPr="00C94F65">
        <w:rPr>
          <w:rFonts w:ascii="Calibri" w:hAnsi="Calibri" w:cs="Times New Roman"/>
          <w:szCs w:val="24"/>
        </w:rPr>
        <w:t xml:space="preserve">Note: </w:t>
      </w:r>
      <w:r w:rsidR="00E13555" w:rsidRPr="00C94F65">
        <w:rPr>
          <w:rFonts w:ascii="Calibri" w:hAnsi="Calibri" w:cs="Times New Roman"/>
          <w:szCs w:val="24"/>
        </w:rPr>
        <w:t>For CS and SE programs, a</w:t>
      </w:r>
      <w:r w:rsidRPr="00C94F65">
        <w:rPr>
          <w:rFonts w:ascii="Calibri" w:hAnsi="Calibri" w:cs="Times New Roman"/>
          <w:szCs w:val="24"/>
        </w:rPr>
        <w:t xml:space="preserve"> minimum of </w:t>
      </w:r>
      <w:r w:rsidR="00C10328" w:rsidRPr="00C94F65">
        <w:rPr>
          <w:rFonts w:ascii="Calibri" w:hAnsi="Calibri" w:cs="Times New Roman"/>
          <w:szCs w:val="24"/>
        </w:rPr>
        <w:t>ten</w:t>
      </w:r>
      <w:r w:rsidRPr="00C94F65">
        <w:rPr>
          <w:rFonts w:ascii="Calibri" w:hAnsi="Calibri" w:cs="Times New Roman"/>
          <w:szCs w:val="24"/>
        </w:rPr>
        <w:t xml:space="preserve"> courses is </w:t>
      </w:r>
      <w:r w:rsidR="00E13555" w:rsidRPr="00C94F65">
        <w:rPr>
          <w:rFonts w:ascii="Calibri" w:hAnsi="Calibri" w:cs="Times New Roman"/>
          <w:szCs w:val="24"/>
        </w:rPr>
        <w:t>sug</w:t>
      </w:r>
      <w:r w:rsidR="00C10328" w:rsidRPr="00C94F65">
        <w:rPr>
          <w:rFonts w:ascii="Calibri" w:hAnsi="Calibri" w:cs="Times New Roman"/>
          <w:szCs w:val="24"/>
        </w:rPr>
        <w:t>g</w:t>
      </w:r>
      <w:r w:rsidR="00E13555" w:rsidRPr="00C94F65">
        <w:rPr>
          <w:rFonts w:ascii="Calibri" w:hAnsi="Calibri" w:cs="Times New Roman"/>
          <w:szCs w:val="24"/>
        </w:rPr>
        <w:t>ested</w:t>
      </w:r>
      <w:r w:rsidRPr="00C94F65">
        <w:rPr>
          <w:rFonts w:ascii="Calibri" w:hAnsi="Calibri" w:cs="Times New Roman"/>
          <w:szCs w:val="24"/>
        </w:rPr>
        <w:t xml:space="preserve"> in these areas, with a minimum of </w:t>
      </w:r>
      <w:r w:rsidR="00C10328" w:rsidRPr="00C94F65">
        <w:rPr>
          <w:rFonts w:ascii="Calibri" w:hAnsi="Calibri" w:cs="Times New Roman"/>
          <w:szCs w:val="24"/>
        </w:rPr>
        <w:t>three</w:t>
      </w:r>
      <w:r w:rsidRPr="00C94F65">
        <w:rPr>
          <w:rFonts w:ascii="Calibri" w:hAnsi="Calibri" w:cs="Times New Roman"/>
          <w:szCs w:val="24"/>
        </w:rPr>
        <w:t xml:space="preserve"> courses in humanities or social science.</w:t>
      </w:r>
      <w:r w:rsidR="00E13555" w:rsidRPr="00C94F65">
        <w:rPr>
          <w:rFonts w:ascii="Calibri" w:hAnsi="Calibri" w:cs="Times New Roman"/>
          <w:szCs w:val="24"/>
        </w:rPr>
        <w:t xml:space="preserve"> F</w:t>
      </w:r>
      <w:r w:rsidR="00C10328" w:rsidRPr="00C94F65">
        <w:rPr>
          <w:rFonts w:ascii="Calibri" w:hAnsi="Calibri" w:cs="Times New Roman"/>
          <w:szCs w:val="24"/>
        </w:rPr>
        <w:t>or interdisciplinary programs a</w:t>
      </w:r>
      <w:r w:rsidR="00E13555" w:rsidRPr="00C94F65">
        <w:rPr>
          <w:rFonts w:ascii="Calibri" w:hAnsi="Calibri" w:cs="Times New Roman"/>
          <w:szCs w:val="24"/>
        </w:rPr>
        <w:t xml:space="preserve"> minimum of three courses are suggested in these areas.</w:t>
      </w:r>
    </w:p>
    <w:p w:rsidR="00CE6927" w:rsidRPr="00C94F65" w:rsidRDefault="00CE6927">
      <w:pPr>
        <w:rPr>
          <w:rFonts w:ascii="Calibri" w:hAnsi="Calibri" w:cs="Times New Roman"/>
          <w:szCs w:val="24"/>
        </w:rPr>
      </w:pPr>
    </w:p>
    <w:p w:rsidR="00CE6927" w:rsidRPr="00C94F65" w:rsidRDefault="00CE6927">
      <w:pPr>
        <w:rPr>
          <w:rFonts w:ascii="Calibri" w:hAnsi="Calibri" w:cs="Times New Roman"/>
          <w:szCs w:val="24"/>
        </w:rPr>
      </w:pPr>
    </w:p>
    <w:p w:rsidR="00CE6927" w:rsidRPr="00C94F65" w:rsidRDefault="00CE6927">
      <w:pPr>
        <w:rPr>
          <w:rFonts w:ascii="Calibri" w:hAnsi="Calibri" w:cs="Times New Roman"/>
          <w:b/>
          <w:szCs w:val="24"/>
        </w:rPr>
      </w:pPr>
      <w:r w:rsidRPr="00C94F65">
        <w:rPr>
          <w:rFonts w:ascii="Calibri" w:hAnsi="Calibri" w:cs="Times New Roman"/>
          <w:b/>
          <w:szCs w:val="24"/>
        </w:rPr>
        <w:t>Additional-comments</w:t>
      </w:r>
    </w:p>
    <w:p w:rsidR="00E13555" w:rsidRPr="00C94F65" w:rsidRDefault="00E13555" w:rsidP="00CE6927">
      <w:pPr>
        <w:rPr>
          <w:rFonts w:ascii="Calibri" w:hAnsi="Calibri" w:cs="Times New Roman"/>
          <w:szCs w:val="24"/>
        </w:rPr>
      </w:pPr>
    </w:p>
    <w:p w:rsidR="00E13555" w:rsidRPr="00C94F65" w:rsidRDefault="00E13555" w:rsidP="00CE6927">
      <w:pPr>
        <w:rPr>
          <w:rFonts w:ascii="Calibri" w:hAnsi="Calibri" w:cs="Times New Roman"/>
          <w:szCs w:val="24"/>
        </w:rPr>
      </w:pPr>
    </w:p>
    <w:p w:rsidR="00E13555" w:rsidRPr="00C94F65" w:rsidRDefault="007B4FA9" w:rsidP="00E13555">
      <w:pPr>
        <w:pStyle w:val="Heading2"/>
      </w:pPr>
      <w:r w:rsidRPr="00C94F65">
        <w:t>6.10</w:t>
      </w:r>
      <w:r w:rsidR="003E1437" w:rsidRPr="00C94F65">
        <w:tab/>
      </w:r>
      <w:r w:rsidR="00C10328" w:rsidRPr="00C94F65">
        <w:t>Required courses in Other D</w:t>
      </w:r>
      <w:r w:rsidR="00E13555" w:rsidRPr="00C94F65">
        <w:t>isciplines for interdisciplinary programs</w:t>
      </w:r>
    </w:p>
    <w:p w:rsidR="00E13555" w:rsidRPr="00C94F65" w:rsidRDefault="00E13555" w:rsidP="00CE6927">
      <w:pPr>
        <w:rPr>
          <w:rFonts w:ascii="Calibri" w:hAnsi="Calibri" w:cs="Times New Roman"/>
          <w:szCs w:val="24"/>
        </w:rPr>
      </w:pPr>
    </w:p>
    <w:p w:rsidR="00CE6927" w:rsidRPr="00C94F65" w:rsidRDefault="00CE6927" w:rsidP="00CE6927">
      <w:pPr>
        <w:rPr>
          <w:rFonts w:ascii="Calibri" w:hAnsi="Calibri" w:cs="Times New Roman"/>
          <w:szCs w:val="24"/>
        </w:rPr>
      </w:pPr>
      <w:r w:rsidRPr="00C94F65">
        <w:rPr>
          <w:rFonts w:ascii="Calibri" w:hAnsi="Calibri" w:cs="Times New Roman"/>
          <w:szCs w:val="24"/>
        </w:rPr>
        <w:t xml:space="preserve">For </w:t>
      </w:r>
      <w:r w:rsidR="00802E19" w:rsidRPr="00C94F65">
        <w:rPr>
          <w:rFonts w:ascii="Calibri" w:hAnsi="Calibri" w:cs="Times New Roman"/>
          <w:b/>
          <w:bCs/>
          <w:szCs w:val="24"/>
        </w:rPr>
        <w:t>Inter</w:t>
      </w:r>
      <w:r w:rsidRPr="00C94F65">
        <w:rPr>
          <w:rFonts w:ascii="Calibri" w:hAnsi="Calibri" w:cs="Times New Roman"/>
          <w:b/>
          <w:bCs/>
          <w:szCs w:val="24"/>
        </w:rPr>
        <w:t>disciplinary</w:t>
      </w:r>
      <w:r w:rsidRPr="00C94F65">
        <w:rPr>
          <w:rFonts w:ascii="Calibri" w:hAnsi="Calibri" w:cs="Times New Roman"/>
          <w:szCs w:val="24"/>
        </w:rPr>
        <w:t xml:space="preserve"> programs complete the following table to indicate the </w:t>
      </w:r>
      <w:r w:rsidRPr="00C94F65">
        <w:rPr>
          <w:rFonts w:ascii="Calibri" w:hAnsi="Calibri" w:cs="Times New Roman"/>
          <w:i/>
          <w:szCs w:val="24"/>
        </w:rPr>
        <w:t>required</w:t>
      </w:r>
      <w:r w:rsidRPr="00C94F65">
        <w:rPr>
          <w:rFonts w:ascii="Calibri" w:hAnsi="Calibri" w:cs="Times New Roman"/>
          <w:szCs w:val="24"/>
        </w:rPr>
        <w:t xml:space="preserve"> courses (or categories of courses) taken by students in the Other Discipline(s) </w:t>
      </w:r>
      <w:r w:rsidR="00C10328" w:rsidRPr="00C94F65">
        <w:rPr>
          <w:rFonts w:ascii="Calibri" w:hAnsi="Calibri" w:cs="Times New Roman"/>
          <w:szCs w:val="24"/>
        </w:rPr>
        <w:t xml:space="preserve">of the </w:t>
      </w:r>
      <w:r w:rsidRPr="00C94F65">
        <w:rPr>
          <w:rFonts w:ascii="Calibri" w:hAnsi="Calibri" w:cs="Times New Roman"/>
          <w:szCs w:val="24"/>
        </w:rPr>
        <w:t>programs</w:t>
      </w:r>
      <w:r w:rsidR="00C10328" w:rsidRPr="00C94F65">
        <w:rPr>
          <w:rFonts w:ascii="Calibri" w:hAnsi="Calibri" w:cs="Times New Roman"/>
          <w:szCs w:val="24"/>
        </w:rPr>
        <w:t>.</w:t>
      </w:r>
      <w:r w:rsidRPr="00C94F65">
        <w:rPr>
          <w:rFonts w:ascii="Calibri" w:hAnsi="Calibri" w:cs="Times New Roman"/>
          <w:szCs w:val="24"/>
        </w:rPr>
        <w:t xml:space="preserve"> </w:t>
      </w:r>
      <w:r w:rsidR="00C10328" w:rsidRPr="00C94F65">
        <w:rPr>
          <w:rFonts w:ascii="Calibri" w:hAnsi="Calibri" w:cs="Times New Roman"/>
          <w:szCs w:val="24"/>
        </w:rPr>
        <w:t>Again using one row per program. This is to assess GA9.</w:t>
      </w:r>
      <w:r w:rsidRPr="00C94F65">
        <w:rPr>
          <w:rFonts w:ascii="Calibri" w:hAnsi="Calibri" w:cs="Times New Roman"/>
          <w:szCs w:val="24"/>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2649"/>
        <w:gridCol w:w="5714"/>
      </w:tblGrid>
      <w:tr w:rsidR="00CE6927" w:rsidRPr="00C94F65">
        <w:trPr>
          <w:jc w:val="center"/>
        </w:trPr>
        <w:tc>
          <w:tcPr>
            <w:tcW w:w="2649"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b/>
                <w:szCs w:val="24"/>
              </w:rPr>
            </w:pPr>
            <w:bookmarkStart w:id="58" w:name="OLE_LINK154"/>
            <w:bookmarkStart w:id="59" w:name="OLE_LINK155"/>
            <w:r w:rsidRPr="00C94F65">
              <w:rPr>
                <w:rFonts w:ascii="Calibri" w:hAnsi="Calibri" w:cs="Times New Roman"/>
                <w:b/>
                <w:szCs w:val="24"/>
              </w:rPr>
              <w:t>Program</w:t>
            </w:r>
            <w:r w:rsidR="00C10328" w:rsidRPr="00C94F65">
              <w:rPr>
                <w:rFonts w:ascii="Calibri" w:hAnsi="Calibri" w:cs="Times New Roman"/>
                <w:b/>
                <w:szCs w:val="24"/>
              </w:rPr>
              <w:t xml:space="preserve"> Code</w:t>
            </w:r>
          </w:p>
        </w:tc>
        <w:tc>
          <w:tcPr>
            <w:tcW w:w="5714"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b/>
                <w:szCs w:val="24"/>
              </w:rPr>
            </w:pPr>
            <w:r w:rsidRPr="00C94F65">
              <w:rPr>
                <w:rFonts w:ascii="Calibri" w:hAnsi="Calibri" w:cs="Times New Roman"/>
                <w:b/>
                <w:szCs w:val="24"/>
              </w:rPr>
              <w:t>Courses</w:t>
            </w:r>
          </w:p>
        </w:tc>
      </w:tr>
      <w:tr w:rsidR="00CE6927" w:rsidRPr="00C94F65">
        <w:trPr>
          <w:jc w:val="center"/>
        </w:trPr>
        <w:tc>
          <w:tcPr>
            <w:tcW w:w="2649"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c>
          <w:tcPr>
            <w:tcW w:w="5714"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r>
      <w:tr w:rsidR="00CE6927" w:rsidRPr="00C94F65">
        <w:trPr>
          <w:jc w:val="center"/>
        </w:trPr>
        <w:tc>
          <w:tcPr>
            <w:tcW w:w="2649"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c>
          <w:tcPr>
            <w:tcW w:w="5714"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r>
      <w:tr w:rsidR="00CE6927" w:rsidRPr="00C94F65">
        <w:trPr>
          <w:jc w:val="center"/>
        </w:trPr>
        <w:tc>
          <w:tcPr>
            <w:tcW w:w="2649"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c>
          <w:tcPr>
            <w:tcW w:w="5714"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r>
      <w:tr w:rsidR="00CE6927" w:rsidRPr="00C94F65">
        <w:trPr>
          <w:jc w:val="center"/>
        </w:trPr>
        <w:tc>
          <w:tcPr>
            <w:tcW w:w="2649"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c>
          <w:tcPr>
            <w:tcW w:w="5714"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r>
      <w:tr w:rsidR="00CE6927" w:rsidRPr="00C94F65">
        <w:trPr>
          <w:jc w:val="center"/>
        </w:trPr>
        <w:tc>
          <w:tcPr>
            <w:tcW w:w="2649"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c>
          <w:tcPr>
            <w:tcW w:w="5714"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r>
      <w:tr w:rsidR="00CE6927" w:rsidRPr="00C94F65">
        <w:trPr>
          <w:jc w:val="center"/>
        </w:trPr>
        <w:tc>
          <w:tcPr>
            <w:tcW w:w="2649"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c>
          <w:tcPr>
            <w:tcW w:w="5714"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r>
      <w:tr w:rsidR="00CE6927" w:rsidRPr="00C94F65">
        <w:trPr>
          <w:jc w:val="center"/>
        </w:trPr>
        <w:tc>
          <w:tcPr>
            <w:tcW w:w="2649"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c>
          <w:tcPr>
            <w:tcW w:w="5714"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r>
      <w:tr w:rsidR="00CE6927" w:rsidRPr="00C94F65">
        <w:trPr>
          <w:jc w:val="center"/>
        </w:trPr>
        <w:tc>
          <w:tcPr>
            <w:tcW w:w="2649"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c>
          <w:tcPr>
            <w:tcW w:w="5714" w:type="dxa"/>
            <w:tcBorders>
              <w:top w:val="single" w:sz="4" w:space="0" w:color="000000"/>
              <w:left w:val="single" w:sz="4" w:space="0" w:color="000000"/>
              <w:bottom w:val="single" w:sz="4" w:space="0" w:color="000000"/>
            </w:tcBorders>
            <w:vAlign w:val="center"/>
          </w:tcPr>
          <w:p w:rsidR="00CE6927" w:rsidRPr="00C94F65" w:rsidRDefault="00CE6927" w:rsidP="00CE6927">
            <w:pPr>
              <w:snapToGrid w:val="0"/>
              <w:rPr>
                <w:rFonts w:ascii="Calibri" w:hAnsi="Calibri" w:cs="Times New Roman"/>
                <w:szCs w:val="24"/>
              </w:rPr>
            </w:pPr>
          </w:p>
        </w:tc>
      </w:tr>
      <w:bookmarkEnd w:id="58"/>
      <w:bookmarkEnd w:id="59"/>
    </w:tbl>
    <w:p w:rsidR="00CE6927" w:rsidRPr="00C94F65" w:rsidRDefault="00CE6927" w:rsidP="00CE6927">
      <w:pPr>
        <w:rPr>
          <w:rFonts w:ascii="Calibri" w:hAnsi="Calibri" w:cs="Times New Roman"/>
          <w:szCs w:val="24"/>
        </w:rPr>
      </w:pPr>
    </w:p>
    <w:p w:rsidR="00CE6927" w:rsidRPr="00C94F65" w:rsidRDefault="00CE6927" w:rsidP="00CE6927">
      <w:pPr>
        <w:rPr>
          <w:rFonts w:ascii="Calibri" w:hAnsi="Calibri" w:cs="Times New Roman"/>
          <w:szCs w:val="24"/>
        </w:rPr>
      </w:pPr>
      <w:r w:rsidRPr="00C94F65">
        <w:rPr>
          <w:rFonts w:ascii="Calibri" w:hAnsi="Calibri" w:cs="Times New Roman"/>
          <w:szCs w:val="24"/>
        </w:rPr>
        <w:t>Note: A minimum of 10 courses is required in these areas, with at least 5 in each Other Discipline (two of which must be advanced courses)</w:t>
      </w:r>
    </w:p>
    <w:p w:rsidR="00CE6927" w:rsidRPr="00C94F65" w:rsidRDefault="00CE6927" w:rsidP="00CE6927">
      <w:pPr>
        <w:rPr>
          <w:rFonts w:ascii="Calibri" w:hAnsi="Calibri" w:cs="Times New Roman"/>
          <w:szCs w:val="24"/>
        </w:rPr>
      </w:pPr>
    </w:p>
    <w:p w:rsidR="00CE6927" w:rsidRPr="00C94F65" w:rsidRDefault="00CE6927">
      <w:pPr>
        <w:rPr>
          <w:rFonts w:ascii="Calibri" w:hAnsi="Calibri" w:cs="Times New Roman"/>
          <w:b/>
          <w:szCs w:val="24"/>
        </w:rPr>
      </w:pPr>
      <w:r w:rsidRPr="00C94F65">
        <w:rPr>
          <w:rFonts w:ascii="Calibri" w:hAnsi="Calibri" w:cs="Times New Roman"/>
          <w:b/>
          <w:szCs w:val="24"/>
        </w:rPr>
        <w:lastRenderedPageBreak/>
        <w:t>Additional-comments</w:t>
      </w:r>
    </w:p>
    <w:p w:rsidR="00CE6927" w:rsidRPr="00C94F65" w:rsidRDefault="00CE6927" w:rsidP="00CE6927">
      <w:pPr>
        <w:rPr>
          <w:rFonts w:ascii="Calibri" w:hAnsi="Calibri" w:cs="Times New Roman"/>
          <w:szCs w:val="24"/>
        </w:rPr>
      </w:pPr>
    </w:p>
    <w:p w:rsidR="00CE6927" w:rsidRPr="00C94F65" w:rsidRDefault="00CE6927">
      <w:pPr>
        <w:rPr>
          <w:rFonts w:ascii="Calibri" w:hAnsi="Calibri" w:cs="Times New Roman"/>
          <w:szCs w:val="24"/>
        </w:rPr>
      </w:pPr>
    </w:p>
    <w:p w:rsidR="00E13555" w:rsidRPr="00C94F65" w:rsidRDefault="007B4FA9" w:rsidP="00E13555">
      <w:pPr>
        <w:pStyle w:val="Heading2"/>
      </w:pPr>
      <w:r w:rsidRPr="00C94F65">
        <w:t>6.11</w:t>
      </w:r>
      <w:r w:rsidR="003E1437" w:rsidRPr="00C94F65">
        <w:tab/>
      </w:r>
      <w:r w:rsidRPr="00C94F65">
        <w:t>Additional questions regarding curriculum</w:t>
      </w:r>
      <w:r w:rsidR="00CE6927" w:rsidRPr="00C94F65">
        <w:t xml:space="preserve"> </w:t>
      </w:r>
    </w:p>
    <w:p w:rsidR="00E13555" w:rsidRPr="00C94F65" w:rsidRDefault="00E13555" w:rsidP="00CE6927">
      <w:pPr>
        <w:rPr>
          <w:rFonts w:ascii="Calibri" w:hAnsi="Calibri" w:cs="Times New Roman"/>
          <w:szCs w:val="24"/>
        </w:rPr>
      </w:pPr>
    </w:p>
    <w:p w:rsidR="00CE6927" w:rsidRPr="00C94F65" w:rsidRDefault="00CE6927" w:rsidP="00CE6927">
      <w:pPr>
        <w:rPr>
          <w:rFonts w:ascii="Calibri" w:hAnsi="Calibri" w:cs="Times New Roman"/>
          <w:szCs w:val="24"/>
        </w:rPr>
      </w:pPr>
      <w:r w:rsidRPr="00C94F65">
        <w:rPr>
          <w:rFonts w:ascii="Calibri" w:hAnsi="Calibri" w:cs="Times New Roman"/>
          <w:szCs w:val="24"/>
        </w:rPr>
        <w:t xml:space="preserve">How does the Department manage and review its curriculum? </w:t>
      </w:r>
    </w:p>
    <w:p w:rsidR="00CE6927" w:rsidRPr="00C94F65" w:rsidRDefault="00CE6927" w:rsidP="00CE6927">
      <w:pPr>
        <w:rPr>
          <w:rFonts w:ascii="Calibri" w:hAnsi="Calibri" w:cs="Times New Roman"/>
          <w:szCs w:val="24"/>
        </w:rPr>
      </w:pPr>
    </w:p>
    <w:p w:rsidR="00CE6927" w:rsidRPr="00C94F65" w:rsidRDefault="00CE6927" w:rsidP="00CE6927">
      <w:pPr>
        <w:rPr>
          <w:rFonts w:ascii="Calibri" w:hAnsi="Calibri" w:cs="Times New Roman"/>
          <w:b/>
          <w:szCs w:val="24"/>
        </w:rPr>
      </w:pPr>
      <w:bookmarkStart w:id="60" w:name="OLE_LINK9"/>
      <w:r w:rsidRPr="00C94F65">
        <w:rPr>
          <w:rFonts w:ascii="Calibri" w:hAnsi="Calibri" w:cs="Times New Roman"/>
          <w:b/>
          <w:szCs w:val="24"/>
        </w:rPr>
        <w:t>Answer</w:t>
      </w:r>
      <w:bookmarkEnd w:id="60"/>
    </w:p>
    <w:p w:rsidR="00CE6927" w:rsidRPr="00C94F65" w:rsidRDefault="00CE6927">
      <w:pPr>
        <w:rPr>
          <w:rFonts w:ascii="Calibri" w:hAnsi="Calibri" w:cs="Times New Roman"/>
          <w:szCs w:val="24"/>
        </w:rPr>
      </w:pPr>
    </w:p>
    <w:p w:rsidR="007B4FA9" w:rsidRPr="00C94F65" w:rsidRDefault="007B4FA9">
      <w:pPr>
        <w:rPr>
          <w:rFonts w:ascii="Calibri" w:hAnsi="Calibri" w:cs="Times New Roman"/>
          <w:szCs w:val="24"/>
        </w:rPr>
      </w:pPr>
    </w:p>
    <w:p w:rsidR="00CE6927" w:rsidRPr="00C94F65" w:rsidRDefault="00CE6927" w:rsidP="00CE6927">
      <w:pPr>
        <w:rPr>
          <w:rFonts w:ascii="Calibri" w:hAnsi="Calibri" w:cs="Times New Roman"/>
          <w:szCs w:val="24"/>
        </w:rPr>
      </w:pPr>
      <w:r w:rsidRPr="00C94F65">
        <w:rPr>
          <w:rFonts w:ascii="Calibri" w:hAnsi="Calibri" w:cs="Times New Roman"/>
          <w:szCs w:val="24"/>
        </w:rPr>
        <w:t xml:space="preserve">Are there other innovative aspects of the programs that deserve special mention? </w:t>
      </w:r>
    </w:p>
    <w:p w:rsidR="00CE6927" w:rsidRPr="00C94F65" w:rsidRDefault="00CE6927" w:rsidP="00CE6927">
      <w:pPr>
        <w:rPr>
          <w:rFonts w:ascii="Calibri" w:hAnsi="Calibri" w:cs="Times New Roman"/>
          <w:szCs w:val="24"/>
        </w:rPr>
      </w:pPr>
    </w:p>
    <w:p w:rsidR="00CE6927" w:rsidRPr="00C94F65" w:rsidRDefault="00CE6927" w:rsidP="00CE6927">
      <w:pPr>
        <w:rPr>
          <w:rFonts w:ascii="Calibri" w:hAnsi="Calibri" w:cs="Times New Roman"/>
          <w:b/>
          <w:szCs w:val="24"/>
        </w:rPr>
      </w:pPr>
      <w:r w:rsidRPr="00C94F65">
        <w:rPr>
          <w:rFonts w:ascii="Calibri" w:hAnsi="Calibri" w:cs="Times New Roman"/>
          <w:b/>
          <w:szCs w:val="24"/>
        </w:rPr>
        <w:t>Answer</w:t>
      </w:r>
    </w:p>
    <w:p w:rsidR="00CE6927" w:rsidRPr="00C94F65" w:rsidRDefault="00CE6927">
      <w:pPr>
        <w:rPr>
          <w:rFonts w:ascii="Calibri" w:hAnsi="Calibri" w:cs="Times New Roman"/>
          <w:szCs w:val="24"/>
        </w:rPr>
      </w:pPr>
    </w:p>
    <w:p w:rsidR="00CE6927" w:rsidRPr="00C94F65" w:rsidRDefault="00CE6927" w:rsidP="00720B9B">
      <w:pPr>
        <w:rPr>
          <w:rFonts w:ascii="Calibri" w:hAnsi="Calibri" w:cs="Times New Roman"/>
          <w:szCs w:val="24"/>
        </w:rPr>
      </w:pPr>
      <w:r w:rsidRPr="00C94F65">
        <w:rPr>
          <w:rFonts w:ascii="Calibri" w:hAnsi="Calibri" w:cs="Times New Roman"/>
          <w:szCs w:val="24"/>
        </w:rPr>
        <w:br w:type="page"/>
      </w:r>
    </w:p>
    <w:p w:rsidR="00CE6927" w:rsidRPr="00C94F65" w:rsidRDefault="00CE6927">
      <w:pPr>
        <w:rPr>
          <w:rFonts w:ascii="Calibri" w:hAnsi="Calibri" w:cs="Times New Roman"/>
          <w:szCs w:val="24"/>
        </w:rPr>
      </w:pPr>
    </w:p>
    <w:p w:rsidR="00CE6927" w:rsidRPr="00C94F65" w:rsidRDefault="003E1437" w:rsidP="00CE6927">
      <w:pPr>
        <w:pStyle w:val="Heading1"/>
        <w:rPr>
          <w:rFonts w:ascii="Calibri" w:hAnsi="Calibri" w:cs="Times New Roman"/>
          <w:sz w:val="24"/>
          <w:szCs w:val="24"/>
        </w:rPr>
      </w:pPr>
      <w:bookmarkStart w:id="61" w:name="_Toc183220840"/>
      <w:r w:rsidRPr="00C94F65">
        <w:rPr>
          <w:rFonts w:ascii="Calibri" w:hAnsi="Calibri" w:cs="Times New Roman"/>
          <w:sz w:val="24"/>
          <w:szCs w:val="24"/>
          <w:u w:val="none"/>
        </w:rPr>
        <w:t>7</w:t>
      </w:r>
      <w:r w:rsidR="00CE6927" w:rsidRPr="00C94F65">
        <w:rPr>
          <w:rFonts w:ascii="Calibri" w:hAnsi="Calibri" w:cs="Times New Roman"/>
          <w:sz w:val="24"/>
          <w:szCs w:val="24"/>
          <w:u w:val="none"/>
        </w:rPr>
        <w:tab/>
      </w:r>
      <w:r w:rsidR="00CE6927" w:rsidRPr="00C94F65">
        <w:rPr>
          <w:rFonts w:ascii="Calibri" w:hAnsi="Calibri" w:cs="Times New Roman"/>
          <w:sz w:val="24"/>
          <w:szCs w:val="24"/>
        </w:rPr>
        <w:t>Resources</w:t>
      </w:r>
      <w:bookmarkEnd w:id="61"/>
      <w:r w:rsidR="00CE6927" w:rsidRPr="00C94F65">
        <w:rPr>
          <w:rFonts w:ascii="Calibri" w:hAnsi="Calibri" w:cs="Times New Roman"/>
          <w:sz w:val="24"/>
          <w:szCs w:val="24"/>
        </w:rPr>
        <w:t xml:space="preserve"> </w:t>
      </w:r>
    </w:p>
    <w:p w:rsidR="00CE6927" w:rsidRPr="00C94F65" w:rsidRDefault="00CE6927" w:rsidP="00CE6927">
      <w:pPr>
        <w:rPr>
          <w:rFonts w:ascii="Calibri" w:hAnsi="Calibri"/>
        </w:rPr>
      </w:pPr>
      <w:r w:rsidRPr="00C94F65">
        <w:rPr>
          <w:rFonts w:ascii="Calibri" w:hAnsi="Calibri" w:cs="Times New Roman"/>
          <w:i/>
          <w:szCs w:val="24"/>
        </w:rPr>
        <w:t>Answers to any of the following questions can be in the form of explicit reference to one or more pages in the submitted materials</w:t>
      </w:r>
    </w:p>
    <w:p w:rsidR="00CE6927" w:rsidRPr="00C94F65" w:rsidRDefault="00CE6927">
      <w:pPr>
        <w:rPr>
          <w:rFonts w:ascii="Calibri" w:hAnsi="Calibri" w:cs="Times New Roman"/>
          <w:szCs w:val="24"/>
        </w:rPr>
      </w:pPr>
    </w:p>
    <w:p w:rsidR="007B4FA9" w:rsidRPr="00C94F65" w:rsidRDefault="00CE6927" w:rsidP="007B4FA9">
      <w:pPr>
        <w:pStyle w:val="Heading2"/>
      </w:pPr>
      <w:r w:rsidRPr="00C94F65">
        <w:t>7.</w:t>
      </w:r>
      <w:r w:rsidR="007B4FA9" w:rsidRPr="00C94F65">
        <w:t>1</w:t>
      </w:r>
      <w:r w:rsidR="007B4FA9" w:rsidRPr="00C94F65">
        <w:tab/>
        <w:t>Physical facilities</w:t>
      </w:r>
    </w:p>
    <w:p w:rsidR="007B4FA9" w:rsidRPr="00C94F65" w:rsidRDefault="007B4FA9">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t xml:space="preserve">Briefly summarize the physical facilities (including offices, laboratories, and classrooms) available to meet program needs. </w:t>
      </w:r>
    </w:p>
    <w:p w:rsidR="00CE6927" w:rsidRPr="00C94F65" w:rsidRDefault="00CE6927">
      <w:pPr>
        <w:rPr>
          <w:rFonts w:ascii="Calibri" w:hAnsi="Calibri" w:cs="Times New Roman"/>
          <w:szCs w:val="24"/>
        </w:rPr>
      </w:pPr>
    </w:p>
    <w:p w:rsidR="00CE6927" w:rsidRPr="00C94F65" w:rsidRDefault="00CE6927">
      <w:pPr>
        <w:rPr>
          <w:rFonts w:ascii="Calibri" w:hAnsi="Calibri" w:cs="Times New Roman"/>
          <w:b/>
          <w:szCs w:val="24"/>
        </w:rPr>
      </w:pPr>
      <w:bookmarkStart w:id="62" w:name="OLE_LINK10"/>
      <w:r w:rsidRPr="00C94F65">
        <w:rPr>
          <w:rFonts w:ascii="Calibri" w:hAnsi="Calibri" w:cs="Times New Roman"/>
          <w:b/>
          <w:szCs w:val="24"/>
        </w:rPr>
        <w:t>Answer</w:t>
      </w:r>
    </w:p>
    <w:bookmarkEnd w:id="62"/>
    <w:p w:rsidR="00CE6927" w:rsidRPr="00C94F65" w:rsidRDefault="00CE6927">
      <w:pPr>
        <w:rPr>
          <w:rFonts w:ascii="Calibri" w:hAnsi="Calibri" w:cs="Times New Roman"/>
          <w:szCs w:val="24"/>
        </w:rPr>
      </w:pPr>
    </w:p>
    <w:p w:rsidR="007B4FA9" w:rsidRPr="00C94F65" w:rsidRDefault="007B4FA9">
      <w:pPr>
        <w:rPr>
          <w:rFonts w:ascii="Calibri" w:hAnsi="Calibri" w:cs="Times New Roman"/>
          <w:szCs w:val="24"/>
        </w:rPr>
      </w:pPr>
    </w:p>
    <w:p w:rsidR="007B4FA9" w:rsidRPr="00C94F65" w:rsidRDefault="00CE6927" w:rsidP="007B4FA9">
      <w:pPr>
        <w:pStyle w:val="Heading2"/>
      </w:pPr>
      <w:r w:rsidRPr="00C94F65">
        <w:t>7.</w:t>
      </w:r>
      <w:r w:rsidR="007B4FA9" w:rsidRPr="00C94F65">
        <w:t>2</w:t>
      </w:r>
      <w:r w:rsidR="007B4FA9" w:rsidRPr="00C94F65">
        <w:tab/>
        <w:t>Computing resources</w:t>
      </w:r>
    </w:p>
    <w:p w:rsidR="007B4FA9" w:rsidRPr="00C94F65" w:rsidRDefault="007B4FA9">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t xml:space="preserve">Briefly describe the computing resources (hardware and software) available to your undergraduate students. What policies and procedures are in place for maintaining and upgrading equipment? </w:t>
      </w:r>
    </w:p>
    <w:p w:rsidR="00CE6927" w:rsidRPr="00C94F65" w:rsidRDefault="00CE6927">
      <w:pPr>
        <w:rPr>
          <w:rFonts w:ascii="Calibri" w:hAnsi="Calibri" w:cs="Times New Roman"/>
          <w:szCs w:val="24"/>
        </w:rPr>
      </w:pPr>
    </w:p>
    <w:p w:rsidR="00CE6927" w:rsidRPr="00C94F65" w:rsidRDefault="00CE6927">
      <w:pPr>
        <w:rPr>
          <w:rFonts w:ascii="Calibri" w:hAnsi="Calibri" w:cs="Times New Roman"/>
          <w:b/>
          <w:szCs w:val="24"/>
        </w:rPr>
      </w:pPr>
      <w:r w:rsidRPr="00C94F65">
        <w:rPr>
          <w:rFonts w:ascii="Calibri" w:hAnsi="Calibri" w:cs="Times New Roman"/>
          <w:b/>
          <w:szCs w:val="24"/>
        </w:rPr>
        <w:t>Answer</w:t>
      </w:r>
    </w:p>
    <w:p w:rsidR="00CE6927" w:rsidRPr="00C94F65" w:rsidRDefault="00CE6927">
      <w:pPr>
        <w:rPr>
          <w:rFonts w:ascii="Calibri" w:hAnsi="Calibri" w:cs="Times New Roman"/>
          <w:szCs w:val="24"/>
        </w:rPr>
      </w:pPr>
    </w:p>
    <w:p w:rsidR="00590A70" w:rsidRPr="00C94F65" w:rsidRDefault="00590A70">
      <w:pPr>
        <w:rPr>
          <w:rFonts w:ascii="Calibri" w:hAnsi="Calibri" w:cs="Times New Roman"/>
          <w:szCs w:val="24"/>
        </w:rPr>
      </w:pPr>
    </w:p>
    <w:p w:rsidR="007B4FA9" w:rsidRPr="00C94F65" w:rsidRDefault="007B4FA9" w:rsidP="00590A70">
      <w:pPr>
        <w:pStyle w:val="Heading2"/>
      </w:pPr>
      <w:r w:rsidRPr="00C94F65">
        <w:t>7.</w:t>
      </w:r>
      <w:r w:rsidR="00590A70" w:rsidRPr="00C94F65">
        <w:t>3</w:t>
      </w:r>
      <w:r w:rsidR="00590A70" w:rsidRPr="00C94F65">
        <w:tab/>
        <w:t>Library</w:t>
      </w:r>
    </w:p>
    <w:p w:rsidR="00590A70" w:rsidRPr="00C94F65" w:rsidRDefault="00590A70" w:rsidP="00CE6927">
      <w:pPr>
        <w:rPr>
          <w:rFonts w:ascii="Calibri" w:hAnsi="Calibri" w:cs="Times New Roman"/>
          <w:szCs w:val="24"/>
        </w:rPr>
      </w:pPr>
    </w:p>
    <w:p w:rsidR="00CE6927" w:rsidRPr="00C94F65" w:rsidRDefault="00CE6927" w:rsidP="00CE6927">
      <w:pPr>
        <w:rPr>
          <w:rFonts w:ascii="Calibri" w:hAnsi="Calibri" w:cs="Times New Roman"/>
          <w:szCs w:val="24"/>
        </w:rPr>
      </w:pPr>
      <w:r w:rsidRPr="00C94F65">
        <w:rPr>
          <w:rFonts w:ascii="Calibri" w:hAnsi="Calibri" w:cs="Times New Roman"/>
          <w:szCs w:val="24"/>
        </w:rPr>
        <w:t xml:space="preserve">Please complete the following table to indicate the size of the library budget: </w:t>
      </w:r>
      <w:r w:rsidRPr="00C94F65">
        <w:rPr>
          <w:rFonts w:ascii="Calibri" w:hAnsi="Calibri" w:cs="Times New Roman"/>
          <w:szCs w:val="24"/>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1533"/>
        <w:gridCol w:w="1575"/>
        <w:gridCol w:w="1185"/>
        <w:gridCol w:w="1440"/>
        <w:gridCol w:w="2318"/>
      </w:tblGrid>
      <w:tr w:rsidR="00CE6927" w:rsidRPr="00C94F65">
        <w:trPr>
          <w:jc w:val="center"/>
        </w:trPr>
        <w:tc>
          <w:tcPr>
            <w:tcW w:w="153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Library budget</w:t>
            </w:r>
          </w:p>
        </w:tc>
        <w:tc>
          <w:tcPr>
            <w:tcW w:w="1575"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Computer Science</w:t>
            </w:r>
          </w:p>
        </w:tc>
        <w:tc>
          <w:tcPr>
            <w:tcW w:w="1185"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as % of Faculty </w:t>
            </w:r>
          </w:p>
        </w:tc>
        <w:tc>
          <w:tcPr>
            <w:tcW w:w="144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as % of University</w:t>
            </w:r>
          </w:p>
        </w:tc>
        <w:tc>
          <w:tcPr>
            <w:tcW w:w="2318"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Comments or clarifications</w:t>
            </w:r>
          </w:p>
        </w:tc>
      </w:tr>
      <w:tr w:rsidR="00CE6927" w:rsidRPr="00C94F65">
        <w:trPr>
          <w:jc w:val="center"/>
        </w:trPr>
        <w:tc>
          <w:tcPr>
            <w:tcW w:w="153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for monographs</w:t>
            </w:r>
          </w:p>
        </w:tc>
        <w:tc>
          <w:tcPr>
            <w:tcW w:w="1575" w:type="dxa"/>
            <w:tcBorders>
              <w:top w:val="single" w:sz="4" w:space="0" w:color="000000"/>
              <w:left w:val="single" w:sz="4" w:space="0" w:color="000000"/>
              <w:bottom w:val="single" w:sz="4" w:space="0" w:color="000000"/>
            </w:tcBorders>
            <w:vAlign w:val="center"/>
          </w:tcPr>
          <w:p w:rsidR="00CE6927" w:rsidRPr="00C94F65" w:rsidRDefault="003E1437">
            <w:pPr>
              <w:snapToGrid w:val="0"/>
              <w:rPr>
                <w:rFonts w:ascii="Calibri" w:hAnsi="Calibri" w:cs="Times New Roman"/>
                <w:szCs w:val="24"/>
              </w:rPr>
            </w:pPr>
            <w:r w:rsidRPr="00C94F65">
              <w:rPr>
                <w:rFonts w:ascii="Calibri" w:hAnsi="Calibri" w:cs="Times New Roman"/>
                <w:szCs w:val="24"/>
              </w:rPr>
              <w:t>$</w:t>
            </w:r>
          </w:p>
        </w:tc>
        <w:tc>
          <w:tcPr>
            <w:tcW w:w="1185"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144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2318"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153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for serials</w:t>
            </w:r>
          </w:p>
        </w:tc>
        <w:tc>
          <w:tcPr>
            <w:tcW w:w="1575" w:type="dxa"/>
            <w:tcBorders>
              <w:top w:val="single" w:sz="4" w:space="0" w:color="000000"/>
              <w:left w:val="single" w:sz="4" w:space="0" w:color="000000"/>
              <w:bottom w:val="single" w:sz="4" w:space="0" w:color="000000"/>
            </w:tcBorders>
            <w:vAlign w:val="center"/>
          </w:tcPr>
          <w:p w:rsidR="00CE6927" w:rsidRPr="00C94F65" w:rsidRDefault="003E1437">
            <w:pPr>
              <w:snapToGrid w:val="0"/>
              <w:rPr>
                <w:rFonts w:ascii="Calibri" w:hAnsi="Calibri" w:cs="Times New Roman"/>
                <w:szCs w:val="24"/>
              </w:rPr>
            </w:pPr>
            <w:r w:rsidRPr="00C94F65">
              <w:rPr>
                <w:rFonts w:ascii="Calibri" w:hAnsi="Calibri" w:cs="Times New Roman"/>
                <w:szCs w:val="24"/>
              </w:rPr>
              <w:t>$</w:t>
            </w:r>
          </w:p>
        </w:tc>
        <w:tc>
          <w:tcPr>
            <w:tcW w:w="1185"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144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2318"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bl>
    <w:p w:rsidR="00CE6927" w:rsidRPr="00C94F65" w:rsidRDefault="00CE6927">
      <w:pPr>
        <w:rPr>
          <w:rFonts w:ascii="Calibri" w:hAnsi="Calibri" w:cs="Times New Roman"/>
          <w:szCs w:val="24"/>
        </w:rPr>
      </w:pPr>
    </w:p>
    <w:p w:rsidR="003E1437" w:rsidRPr="00C94F65" w:rsidRDefault="003E1437" w:rsidP="003E1437">
      <w:pPr>
        <w:pStyle w:val="Heading2"/>
      </w:pPr>
      <w:r w:rsidRPr="00C94F65">
        <w:t>7.4</w:t>
      </w:r>
      <w:r w:rsidRPr="00C94F65">
        <w:tab/>
        <w:t>Additional information</w:t>
      </w:r>
    </w:p>
    <w:p w:rsidR="003E1437" w:rsidRPr="00C94F65" w:rsidRDefault="003E1437" w:rsidP="00CE6927">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i/>
          <w:szCs w:val="24"/>
        </w:rPr>
        <w:t xml:space="preserve">Please attach your completed Canadian Association of Computer Science (CACS/AIC) survey for the most recently completed academic year, </w:t>
      </w:r>
      <w:r w:rsidRPr="00C94F65">
        <w:rPr>
          <w:rFonts w:ascii="Calibri" w:hAnsi="Calibri" w:cs="Times New Roman"/>
          <w:i/>
          <w:szCs w:val="24"/>
          <w:u w:val="single"/>
        </w:rPr>
        <w:t>or</w:t>
      </w:r>
      <w:r w:rsidRPr="00C94F65">
        <w:rPr>
          <w:rFonts w:ascii="Calibri" w:hAnsi="Calibri" w:cs="Times New Roman"/>
          <w:i/>
          <w:szCs w:val="24"/>
        </w:rPr>
        <w:t xml:space="preserve"> complete the following tables:</w:t>
      </w:r>
      <w:r w:rsidRPr="00C94F65">
        <w:rPr>
          <w:rFonts w:ascii="Calibri" w:hAnsi="Calibri" w:cs="Times New Roman"/>
          <w:szCs w:val="24"/>
        </w:rPr>
        <w:t xml:space="preserve"> </w:t>
      </w:r>
    </w:p>
    <w:p w:rsidR="00CE6927" w:rsidRPr="00C94F65" w:rsidRDefault="00CE6927">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t>FACULTY:</w:t>
      </w:r>
    </w:p>
    <w:p w:rsidR="00CE6927" w:rsidRPr="00C94F65" w:rsidRDefault="00CE6927">
      <w:pPr>
        <w:rPr>
          <w:rFonts w:ascii="Calibri" w:hAnsi="Calibri" w:cs="Times New Roman"/>
          <w:szCs w:val="24"/>
        </w:rPr>
      </w:pPr>
    </w:p>
    <w:tbl>
      <w:tblPr>
        <w:tblW w:w="0" w:type="auto"/>
        <w:jc w:val="center"/>
        <w:tblLayout w:type="fixed"/>
        <w:tblCellMar>
          <w:left w:w="140" w:type="dxa"/>
          <w:right w:w="140" w:type="dxa"/>
        </w:tblCellMar>
        <w:tblLook w:val="0000" w:firstRow="0" w:lastRow="0" w:firstColumn="0" w:lastColumn="0" w:noHBand="0" w:noVBand="0"/>
      </w:tblPr>
      <w:tblGrid>
        <w:gridCol w:w="4383"/>
        <w:gridCol w:w="2700"/>
      </w:tblGrid>
      <w:tr w:rsidR="00CE6927" w:rsidRPr="00C94F65">
        <w:trPr>
          <w:jc w:val="center"/>
        </w:trPr>
        <w:tc>
          <w:tcPr>
            <w:tcW w:w="438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bookmarkStart w:id="63" w:name="OLE_LINK76"/>
            <w:bookmarkStart w:id="64" w:name="OLE_LINK77"/>
            <w:r w:rsidRPr="00C94F65">
              <w:rPr>
                <w:rFonts w:ascii="Calibri" w:hAnsi="Calibri" w:cs="Times New Roman"/>
                <w:szCs w:val="24"/>
              </w:rPr>
              <w:t> Faculty</w:t>
            </w:r>
          </w:p>
        </w:tc>
        <w:tc>
          <w:tcPr>
            <w:tcW w:w="270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(as of this past April 1)</w:t>
            </w:r>
          </w:p>
        </w:tc>
      </w:tr>
      <w:tr w:rsidR="00CE6927" w:rsidRPr="00C94F65">
        <w:trPr>
          <w:jc w:val="center"/>
        </w:trPr>
        <w:tc>
          <w:tcPr>
            <w:tcW w:w="438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Number of full-time faculty: </w:t>
            </w:r>
          </w:p>
        </w:tc>
        <w:tc>
          <w:tcPr>
            <w:tcW w:w="270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438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Number of other faculty: </w:t>
            </w:r>
          </w:p>
        </w:tc>
        <w:tc>
          <w:tcPr>
            <w:tcW w:w="270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438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Number of open positions:</w:t>
            </w:r>
          </w:p>
        </w:tc>
        <w:tc>
          <w:tcPr>
            <w:tcW w:w="270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438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Number of additional projected positions:</w:t>
            </w:r>
          </w:p>
        </w:tc>
        <w:tc>
          <w:tcPr>
            <w:tcW w:w="270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438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Starting salary you did/would offer a fresh Ph.D.: </w:t>
            </w:r>
          </w:p>
        </w:tc>
        <w:tc>
          <w:tcPr>
            <w:tcW w:w="270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bookmarkEnd w:id="63"/>
      <w:bookmarkEnd w:id="64"/>
    </w:tbl>
    <w:p w:rsidR="00CE6927" w:rsidRPr="00C94F65" w:rsidRDefault="00CE6927">
      <w:pPr>
        <w:rPr>
          <w:rFonts w:ascii="Calibri" w:hAnsi="Calibri" w:cs="Times New Roman"/>
          <w:szCs w:val="24"/>
        </w:rPr>
      </w:pPr>
      <w:r w:rsidRPr="00C94F65">
        <w:rPr>
          <w:rFonts w:ascii="Calibri" w:hAnsi="Calibri" w:cs="Times New Roman"/>
          <w:szCs w:val="24"/>
        </w:rPr>
        <w:br w:type="page"/>
      </w:r>
      <w:r w:rsidRPr="00C94F65">
        <w:rPr>
          <w:rFonts w:ascii="Calibri" w:hAnsi="Calibri" w:cs="Times New Roman"/>
          <w:szCs w:val="24"/>
        </w:rPr>
        <w:lastRenderedPageBreak/>
        <w:t>STAFFING:</w:t>
      </w:r>
    </w:p>
    <w:p w:rsidR="00CE6927" w:rsidRPr="00C94F65" w:rsidRDefault="00CE6927">
      <w:pPr>
        <w:rPr>
          <w:rFonts w:ascii="Calibri" w:hAnsi="Calibri" w:cs="Times New Roman"/>
          <w:szCs w:val="24"/>
        </w:rPr>
      </w:pPr>
    </w:p>
    <w:tbl>
      <w:tblPr>
        <w:tblW w:w="0" w:type="auto"/>
        <w:jc w:val="center"/>
        <w:tblLayout w:type="fixed"/>
        <w:tblCellMar>
          <w:left w:w="140" w:type="dxa"/>
          <w:right w:w="140" w:type="dxa"/>
        </w:tblCellMar>
        <w:tblLook w:val="0000" w:firstRow="0" w:lastRow="0" w:firstColumn="0" w:lastColumn="0" w:noHBand="0" w:noVBand="0"/>
      </w:tblPr>
      <w:tblGrid>
        <w:gridCol w:w="3817"/>
        <w:gridCol w:w="2336"/>
        <w:gridCol w:w="2387"/>
      </w:tblGrid>
      <w:tr w:rsidR="00CE6927" w:rsidRPr="00C94F65">
        <w:trPr>
          <w:jc w:val="center"/>
        </w:trPr>
        <w:tc>
          <w:tcPr>
            <w:tcW w:w="381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Departmental Staff</w:t>
            </w:r>
          </w:p>
          <w:p w:rsidR="00CE6927" w:rsidRPr="00C94F65" w:rsidRDefault="00CE6927">
            <w:pPr>
              <w:rPr>
                <w:rFonts w:ascii="Calibri" w:hAnsi="Calibri" w:cs="Times New Roman"/>
                <w:b/>
                <w:szCs w:val="24"/>
              </w:rPr>
            </w:pPr>
            <w:r w:rsidRPr="00C94F65">
              <w:rPr>
                <w:rFonts w:ascii="Calibri" w:hAnsi="Calibri" w:cs="Times New Roman"/>
                <w:b/>
                <w:szCs w:val="24"/>
              </w:rPr>
              <w:t>(as of this past April 1)</w:t>
            </w:r>
          </w:p>
        </w:tc>
        <w:tc>
          <w:tcPr>
            <w:tcW w:w="233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University-funded positions</w:t>
            </w:r>
          </w:p>
        </w:tc>
        <w:tc>
          <w:tcPr>
            <w:tcW w:w="238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3E1437">
            <w:pPr>
              <w:snapToGrid w:val="0"/>
              <w:rPr>
                <w:rFonts w:ascii="Calibri" w:hAnsi="Calibri" w:cs="Times New Roman"/>
                <w:b/>
                <w:szCs w:val="24"/>
              </w:rPr>
            </w:pPr>
            <w:r w:rsidRPr="00C94F65">
              <w:rPr>
                <w:rFonts w:ascii="Calibri" w:hAnsi="Calibri" w:cs="Times New Roman"/>
                <w:b/>
                <w:szCs w:val="24"/>
              </w:rPr>
              <w:t>F</w:t>
            </w:r>
            <w:r w:rsidR="00CE6927" w:rsidRPr="00C94F65">
              <w:rPr>
                <w:rFonts w:ascii="Calibri" w:hAnsi="Calibri" w:cs="Times New Roman"/>
                <w:b/>
                <w:szCs w:val="24"/>
              </w:rPr>
              <w:t>unded by other sources</w:t>
            </w:r>
          </w:p>
        </w:tc>
      </w:tr>
      <w:tr w:rsidR="00CE6927" w:rsidRPr="00C94F65">
        <w:trPr>
          <w:jc w:val="center"/>
        </w:trPr>
        <w:tc>
          <w:tcPr>
            <w:tcW w:w="381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Number of clerical staff:</w:t>
            </w:r>
          </w:p>
        </w:tc>
        <w:tc>
          <w:tcPr>
            <w:tcW w:w="233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381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Number of administrative staff:</w:t>
            </w:r>
          </w:p>
        </w:tc>
        <w:tc>
          <w:tcPr>
            <w:tcW w:w="233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381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Number of system software staff:</w:t>
            </w:r>
          </w:p>
        </w:tc>
        <w:tc>
          <w:tcPr>
            <w:tcW w:w="233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381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Number of programming staff:</w:t>
            </w:r>
          </w:p>
        </w:tc>
        <w:tc>
          <w:tcPr>
            <w:tcW w:w="233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trPr>
          <w:jc w:val="center"/>
        </w:trPr>
        <w:tc>
          <w:tcPr>
            <w:tcW w:w="3817"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Number of hardware staff:</w:t>
            </w:r>
          </w:p>
        </w:tc>
        <w:tc>
          <w:tcPr>
            <w:tcW w:w="2336"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bl>
    <w:p w:rsidR="00CE6927" w:rsidRPr="00C94F65" w:rsidRDefault="00CE6927">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t>RESEARCH FUNDING:</w:t>
      </w:r>
      <w:r w:rsidRPr="00C94F65">
        <w:rPr>
          <w:rFonts w:ascii="Calibri" w:hAnsi="Calibri" w:cs="Times New Roman"/>
          <w:szCs w:val="24"/>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3990"/>
        <w:gridCol w:w="1507"/>
      </w:tblGrid>
      <w:tr w:rsidR="00CE6927" w:rsidRPr="00C94F65">
        <w:trPr>
          <w:jc w:val="center"/>
        </w:trPr>
        <w:tc>
          <w:tcPr>
            <w:tcW w:w="399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Research Funding (last 12 months)</w:t>
            </w:r>
          </w:p>
        </w:tc>
        <w:tc>
          <w:tcPr>
            <w:tcW w:w="150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3E1437">
            <w:pPr>
              <w:snapToGrid w:val="0"/>
              <w:rPr>
                <w:rFonts w:ascii="Calibri" w:hAnsi="Calibri" w:cs="Times New Roman"/>
                <w:b/>
                <w:szCs w:val="24"/>
              </w:rPr>
            </w:pPr>
            <w:r w:rsidRPr="00C94F65">
              <w:rPr>
                <w:rFonts w:ascii="Calibri" w:hAnsi="Calibri" w:cs="Times New Roman"/>
                <w:b/>
                <w:szCs w:val="24"/>
              </w:rPr>
              <w:t>A</w:t>
            </w:r>
            <w:r w:rsidR="00CE6927" w:rsidRPr="00C94F65">
              <w:rPr>
                <w:rFonts w:ascii="Calibri" w:hAnsi="Calibri" w:cs="Times New Roman"/>
                <w:b/>
                <w:szCs w:val="24"/>
              </w:rPr>
              <w:t>mount</w:t>
            </w:r>
          </w:p>
        </w:tc>
      </w:tr>
      <w:tr w:rsidR="00CE6927" w:rsidRPr="00C94F65">
        <w:trPr>
          <w:jc w:val="center"/>
        </w:trPr>
        <w:tc>
          <w:tcPr>
            <w:tcW w:w="399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NSERC Research (operating) Grants:</w:t>
            </w:r>
          </w:p>
        </w:tc>
        <w:tc>
          <w:tcPr>
            <w:tcW w:w="150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99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NSERC Capital Grants:</w:t>
            </w:r>
          </w:p>
        </w:tc>
        <w:tc>
          <w:tcPr>
            <w:tcW w:w="150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99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NSERC Infrastructure Grants:</w:t>
            </w:r>
          </w:p>
        </w:tc>
        <w:tc>
          <w:tcPr>
            <w:tcW w:w="150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99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NSERC Strategic Grants:</w:t>
            </w:r>
          </w:p>
        </w:tc>
        <w:tc>
          <w:tcPr>
            <w:tcW w:w="150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99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Other Capital or Equipment Grants:</w:t>
            </w:r>
          </w:p>
        </w:tc>
        <w:tc>
          <w:tcPr>
            <w:tcW w:w="150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99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Other Operating Grants:</w:t>
            </w:r>
          </w:p>
        </w:tc>
        <w:tc>
          <w:tcPr>
            <w:tcW w:w="150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99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Total Value of Research Contracts:</w:t>
            </w:r>
          </w:p>
        </w:tc>
        <w:tc>
          <w:tcPr>
            <w:tcW w:w="150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99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Overhead Recovered by Department:</w:t>
            </w:r>
          </w:p>
        </w:tc>
        <w:tc>
          <w:tcPr>
            <w:tcW w:w="1507"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bl>
    <w:p w:rsidR="00CE6927" w:rsidRPr="00C94F65" w:rsidRDefault="00CE6927">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t>DEPARTMENTAL BUDGET:</w:t>
      </w:r>
    </w:p>
    <w:p w:rsidR="00CE6927" w:rsidRPr="00C94F65" w:rsidRDefault="00CE6927">
      <w:pPr>
        <w:rPr>
          <w:rFonts w:ascii="Calibri" w:hAnsi="Calibri" w:cs="Times New Roman"/>
          <w:szCs w:val="24"/>
        </w:rPr>
      </w:pPr>
      <w:r w:rsidRPr="00C94F65">
        <w:rPr>
          <w:rFonts w:ascii="Calibri" w:hAnsi="Calibri" w:cs="Times New Roman"/>
          <w:szCs w:val="24"/>
        </w:rPr>
        <w:t xml:space="preserve">Annual budget for last complete fiscal year, ending on (date): </w:t>
      </w:r>
      <w:r w:rsidRPr="00C94F65">
        <w:rPr>
          <w:rFonts w:ascii="Calibri" w:hAnsi="Calibri" w:cs="Times New Roman"/>
          <w:szCs w:val="24"/>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3471"/>
        <w:gridCol w:w="1323"/>
        <w:gridCol w:w="1380"/>
      </w:tblGrid>
      <w:tr w:rsidR="00CE6927" w:rsidRPr="00C94F65">
        <w:trPr>
          <w:jc w:val="center"/>
        </w:trPr>
        <w:tc>
          <w:tcPr>
            <w:tcW w:w="347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32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Budget</w:t>
            </w:r>
          </w:p>
        </w:tc>
        <w:tc>
          <w:tcPr>
            <w:tcW w:w="138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Actual</w:t>
            </w:r>
          </w:p>
        </w:tc>
      </w:tr>
      <w:tr w:rsidR="00CE6927" w:rsidRPr="00C94F65">
        <w:trPr>
          <w:jc w:val="center"/>
        </w:trPr>
        <w:tc>
          <w:tcPr>
            <w:tcW w:w="347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salaries (regular faculty):</w:t>
            </w:r>
          </w:p>
        </w:tc>
        <w:tc>
          <w:tcPr>
            <w:tcW w:w="132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47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salaries (sessionals):</w:t>
            </w:r>
          </w:p>
        </w:tc>
        <w:tc>
          <w:tcPr>
            <w:tcW w:w="132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47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salaries (clerical):</w:t>
            </w:r>
          </w:p>
        </w:tc>
        <w:tc>
          <w:tcPr>
            <w:tcW w:w="132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47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salaries (admin. support):</w:t>
            </w:r>
          </w:p>
        </w:tc>
        <w:tc>
          <w:tcPr>
            <w:tcW w:w="132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47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salaries (tech. support):</w:t>
            </w:r>
          </w:p>
        </w:tc>
        <w:tc>
          <w:tcPr>
            <w:tcW w:w="132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47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salaries (student T.A.s):</w:t>
            </w:r>
          </w:p>
        </w:tc>
        <w:tc>
          <w:tcPr>
            <w:tcW w:w="132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47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salaries (other):</w:t>
            </w:r>
          </w:p>
        </w:tc>
        <w:tc>
          <w:tcPr>
            <w:tcW w:w="132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47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equipment:</w:t>
            </w:r>
          </w:p>
        </w:tc>
        <w:tc>
          <w:tcPr>
            <w:tcW w:w="132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47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non-equipment capital:</w:t>
            </w:r>
          </w:p>
        </w:tc>
        <w:tc>
          <w:tcPr>
            <w:tcW w:w="132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r w:rsidR="00CE6927" w:rsidRPr="00C94F65">
        <w:trPr>
          <w:jc w:val="center"/>
        </w:trPr>
        <w:tc>
          <w:tcPr>
            <w:tcW w:w="3471"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computing:</w:t>
            </w:r>
          </w:p>
        </w:tc>
        <w:tc>
          <w:tcPr>
            <w:tcW w:w="132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c>
          <w:tcPr>
            <w:tcW w:w="138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w:t>
            </w:r>
          </w:p>
        </w:tc>
      </w:tr>
    </w:tbl>
    <w:p w:rsidR="00CE6927" w:rsidRPr="00C94F65" w:rsidRDefault="00CE6927">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t xml:space="preserve">NOTES: </w:t>
      </w:r>
    </w:p>
    <w:p w:rsidR="00CE6927" w:rsidRPr="00C94F65" w:rsidRDefault="00CE6927">
      <w:pPr>
        <w:rPr>
          <w:rFonts w:ascii="Calibri" w:hAnsi="Calibri" w:cs="Times New Roman"/>
          <w:szCs w:val="24"/>
        </w:rPr>
      </w:pPr>
      <w:r w:rsidRPr="00C94F65">
        <w:rPr>
          <w:rFonts w:ascii="Calibri" w:hAnsi="Calibri" w:cs="Times New Roman"/>
          <w:i/>
          <w:szCs w:val="24"/>
        </w:rPr>
        <w:t>Student T.A.s</w:t>
      </w:r>
      <w:r w:rsidRPr="00C94F65">
        <w:rPr>
          <w:rFonts w:ascii="Calibri" w:hAnsi="Calibri" w:cs="Times New Roman"/>
          <w:szCs w:val="24"/>
        </w:rPr>
        <w:t xml:space="preserve"> includes all marking, lab demonstration, etc. exclusive of sessional teaching.</w:t>
      </w:r>
    </w:p>
    <w:p w:rsidR="00CE6927" w:rsidRPr="00C94F65" w:rsidRDefault="00CE6927">
      <w:pPr>
        <w:rPr>
          <w:rFonts w:ascii="Calibri" w:hAnsi="Calibri" w:cs="Times New Roman"/>
          <w:szCs w:val="24"/>
        </w:rPr>
      </w:pPr>
      <w:r w:rsidRPr="00C94F65">
        <w:rPr>
          <w:rFonts w:ascii="Calibri" w:hAnsi="Calibri" w:cs="Times New Roman"/>
          <w:i/>
          <w:szCs w:val="24"/>
        </w:rPr>
        <w:t>Computing</w:t>
      </w:r>
      <w:r w:rsidRPr="00C94F65">
        <w:rPr>
          <w:rFonts w:ascii="Calibri" w:hAnsi="Calibri" w:cs="Times New Roman"/>
          <w:szCs w:val="24"/>
        </w:rPr>
        <w:t xml:space="preserve"> is all expenditures in support of computing separate from Departmental equipment and support (e.g. funds for purchase of computer time on a central Computing Services facility)</w:t>
      </w:r>
    </w:p>
    <w:p w:rsidR="00CE6927" w:rsidRPr="00C94F65" w:rsidRDefault="00CE6927">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br w:type="page"/>
      </w:r>
      <w:r w:rsidRPr="00C94F65">
        <w:rPr>
          <w:rFonts w:ascii="Calibri" w:hAnsi="Calibri" w:cs="Times New Roman"/>
          <w:szCs w:val="24"/>
        </w:rPr>
        <w:lastRenderedPageBreak/>
        <w:t>GRADUATE PROGRAM:</w:t>
      </w:r>
    </w:p>
    <w:p w:rsidR="00CE6927" w:rsidRPr="00C94F65" w:rsidRDefault="00CE6927">
      <w:pPr>
        <w:rPr>
          <w:rFonts w:ascii="Calibri" w:hAnsi="Calibri" w:cs="Times New Roman"/>
          <w:szCs w:val="24"/>
        </w:rPr>
      </w:pPr>
      <w:r w:rsidRPr="00C94F65">
        <w:rPr>
          <w:rFonts w:ascii="Calibri" w:hAnsi="Calibri" w:cs="Times New Roman"/>
          <w:szCs w:val="24"/>
        </w:rPr>
        <w:t xml:space="preserve">(most recent complete calendar year) </w:t>
      </w:r>
      <w:r w:rsidRPr="00C94F65">
        <w:rPr>
          <w:rFonts w:ascii="Calibri" w:hAnsi="Calibri" w:cs="Times New Roman"/>
          <w:szCs w:val="24"/>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3960"/>
        <w:gridCol w:w="1530"/>
        <w:gridCol w:w="1620"/>
      </w:tblGrid>
      <w:tr w:rsidR="00CE6927" w:rsidRPr="00C94F65" w:rsidTr="00465AE5">
        <w:trPr>
          <w:jc w:val="center"/>
        </w:trPr>
        <w:tc>
          <w:tcPr>
            <w:tcW w:w="396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 </w:t>
            </w:r>
          </w:p>
        </w:tc>
        <w:tc>
          <w:tcPr>
            <w:tcW w:w="153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Masters</w:t>
            </w:r>
          </w:p>
        </w:tc>
        <w:tc>
          <w:tcPr>
            <w:tcW w:w="162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Doctoral</w:t>
            </w:r>
          </w:p>
        </w:tc>
      </w:tr>
      <w:tr w:rsidR="00CE6927" w:rsidRPr="00C94F65" w:rsidTr="00465AE5">
        <w:trPr>
          <w:jc w:val="center"/>
        </w:trPr>
        <w:tc>
          <w:tcPr>
            <w:tcW w:w="396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Total full-time enrollment</w:t>
            </w:r>
          </w:p>
        </w:tc>
        <w:tc>
          <w:tcPr>
            <w:tcW w:w="153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rsidTr="00465AE5">
        <w:trPr>
          <w:jc w:val="center"/>
        </w:trPr>
        <w:tc>
          <w:tcPr>
            <w:tcW w:w="396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Total part-time enrollment</w:t>
            </w:r>
          </w:p>
        </w:tc>
        <w:tc>
          <w:tcPr>
            <w:tcW w:w="153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rsidTr="00465AE5">
        <w:trPr>
          <w:jc w:val="center"/>
        </w:trPr>
        <w:tc>
          <w:tcPr>
            <w:tcW w:w="396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Number of degrees awarded</w:t>
            </w:r>
          </w:p>
        </w:tc>
        <w:tc>
          <w:tcPr>
            <w:tcW w:w="153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rsidTr="00465AE5">
        <w:trPr>
          <w:jc w:val="center"/>
        </w:trPr>
        <w:tc>
          <w:tcPr>
            <w:tcW w:w="396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Average length of program (years)</w:t>
            </w:r>
          </w:p>
        </w:tc>
        <w:tc>
          <w:tcPr>
            <w:tcW w:w="153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rsidTr="00465AE5">
        <w:trPr>
          <w:jc w:val="center"/>
        </w:trPr>
        <w:tc>
          <w:tcPr>
            <w:tcW w:w="396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Minimum guaranteed funding</w:t>
            </w:r>
          </w:p>
        </w:tc>
        <w:tc>
          <w:tcPr>
            <w:tcW w:w="153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CE6927" w:rsidRPr="00C94F65" w:rsidTr="00465AE5">
        <w:trPr>
          <w:jc w:val="center"/>
        </w:trPr>
        <w:tc>
          <w:tcPr>
            <w:tcW w:w="396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r w:rsidRPr="00C94F65">
              <w:rPr>
                <w:rFonts w:ascii="Calibri" w:hAnsi="Calibri" w:cs="Times New Roman"/>
                <w:szCs w:val="24"/>
              </w:rPr>
              <w:t>Average funding per year</w:t>
            </w:r>
          </w:p>
        </w:tc>
        <w:tc>
          <w:tcPr>
            <w:tcW w:w="1530"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bl>
    <w:p w:rsidR="00CE6927" w:rsidRPr="00C94F65" w:rsidRDefault="00CE6927">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t>UNDERGRADUATE PROGRAMS:</w:t>
      </w:r>
    </w:p>
    <w:p w:rsidR="00CE6927" w:rsidRPr="00C94F65" w:rsidRDefault="00CE6927">
      <w:pPr>
        <w:rPr>
          <w:rFonts w:ascii="Calibri" w:hAnsi="Calibri" w:cs="Times New Roman"/>
          <w:szCs w:val="24"/>
        </w:rPr>
      </w:pPr>
      <w:r w:rsidRPr="00C94F65">
        <w:rPr>
          <w:rFonts w:ascii="Calibri" w:hAnsi="Calibri" w:cs="Times New Roman"/>
          <w:szCs w:val="24"/>
        </w:rPr>
        <w:t xml:space="preserve">List </w:t>
      </w:r>
      <w:r w:rsidRPr="00C94F65">
        <w:rPr>
          <w:rFonts w:ascii="Calibri" w:hAnsi="Calibri" w:cs="Times New Roman"/>
          <w:i/>
          <w:szCs w:val="24"/>
        </w:rPr>
        <w:t>all</w:t>
      </w:r>
      <w:r w:rsidRPr="00C94F65">
        <w:rPr>
          <w:rFonts w:ascii="Calibri" w:hAnsi="Calibri" w:cs="Times New Roman"/>
          <w:szCs w:val="24"/>
        </w:rPr>
        <w:t xml:space="preserve"> undergraduate programs offered through your Department, whether or not considered for accreditation: </w:t>
      </w:r>
      <w:r w:rsidRPr="00C94F65">
        <w:rPr>
          <w:rFonts w:ascii="Calibri" w:hAnsi="Calibri" w:cs="Times New Roman"/>
          <w:szCs w:val="24"/>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3625"/>
        <w:gridCol w:w="1843"/>
        <w:gridCol w:w="1843"/>
        <w:gridCol w:w="1633"/>
      </w:tblGrid>
      <w:tr w:rsidR="00CE6927" w:rsidRPr="00C94F65" w:rsidTr="00590A70">
        <w:trPr>
          <w:jc w:val="center"/>
        </w:trPr>
        <w:tc>
          <w:tcPr>
            <w:tcW w:w="3625" w:type="dxa"/>
            <w:tcBorders>
              <w:top w:val="single" w:sz="4" w:space="0" w:color="000000"/>
              <w:left w:val="single" w:sz="4" w:space="0" w:color="000000"/>
              <w:bottom w:val="single" w:sz="4" w:space="0" w:color="000000"/>
            </w:tcBorders>
            <w:vAlign w:val="center"/>
          </w:tcPr>
          <w:p w:rsidR="00CE6927" w:rsidRPr="00C94F65" w:rsidRDefault="00590A70">
            <w:pPr>
              <w:snapToGrid w:val="0"/>
              <w:rPr>
                <w:rFonts w:ascii="Calibri" w:hAnsi="Calibri" w:cs="Times New Roman"/>
                <w:b/>
                <w:szCs w:val="24"/>
              </w:rPr>
            </w:pPr>
            <w:r w:rsidRPr="00C94F65">
              <w:rPr>
                <w:rFonts w:ascii="Calibri" w:hAnsi="Calibri" w:cs="Times New Roman"/>
                <w:b/>
                <w:szCs w:val="24"/>
              </w:rPr>
              <w:t>Program Code (or full name if not being accredited</w:t>
            </w: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Date program introduced</w:t>
            </w: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Most recent number of graduates</w:t>
            </w:r>
          </w:p>
        </w:tc>
        <w:tc>
          <w:tcPr>
            <w:tcW w:w="1633"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b/>
                <w:szCs w:val="24"/>
              </w:rPr>
            </w:pPr>
            <w:r w:rsidRPr="00C94F65">
              <w:rPr>
                <w:rFonts w:ascii="Calibri" w:hAnsi="Calibri" w:cs="Times New Roman"/>
                <w:b/>
                <w:szCs w:val="24"/>
              </w:rPr>
              <w:t>Total current enrollment</w:t>
            </w:r>
          </w:p>
        </w:tc>
      </w:tr>
      <w:tr w:rsidR="00CE6927" w:rsidRPr="00C94F65" w:rsidTr="00590A70">
        <w:trPr>
          <w:jc w:val="center"/>
        </w:trPr>
        <w:tc>
          <w:tcPr>
            <w:tcW w:w="3625"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CE6927" w:rsidRPr="00C94F65" w:rsidRDefault="00CE6927">
            <w:pPr>
              <w:snapToGrid w:val="0"/>
              <w:rPr>
                <w:rFonts w:ascii="Calibri" w:hAnsi="Calibri" w:cs="Times New Roman"/>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CE6927" w:rsidRPr="00C94F65" w:rsidRDefault="00CE6927">
            <w:pPr>
              <w:snapToGrid w:val="0"/>
              <w:rPr>
                <w:rFonts w:ascii="Calibri" w:hAnsi="Calibri" w:cs="Times New Roman"/>
                <w:szCs w:val="24"/>
              </w:rPr>
            </w:pPr>
          </w:p>
        </w:tc>
      </w:tr>
      <w:tr w:rsidR="00590A70" w:rsidRPr="00C94F65" w:rsidTr="00590A70">
        <w:trPr>
          <w:jc w:val="center"/>
        </w:trPr>
        <w:tc>
          <w:tcPr>
            <w:tcW w:w="3625"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590A70" w:rsidRPr="00C94F65" w:rsidRDefault="00590A70">
            <w:pPr>
              <w:snapToGrid w:val="0"/>
              <w:rPr>
                <w:rFonts w:ascii="Calibri" w:hAnsi="Calibri" w:cs="Times New Roman"/>
                <w:szCs w:val="24"/>
              </w:rPr>
            </w:pPr>
          </w:p>
        </w:tc>
      </w:tr>
      <w:tr w:rsidR="00590A70" w:rsidRPr="00C94F65" w:rsidTr="00590A70">
        <w:trPr>
          <w:jc w:val="center"/>
        </w:trPr>
        <w:tc>
          <w:tcPr>
            <w:tcW w:w="3625"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590A70" w:rsidRPr="00C94F65" w:rsidRDefault="00590A70">
            <w:pPr>
              <w:snapToGrid w:val="0"/>
              <w:rPr>
                <w:rFonts w:ascii="Calibri" w:hAnsi="Calibri" w:cs="Times New Roman"/>
                <w:szCs w:val="24"/>
              </w:rPr>
            </w:pPr>
          </w:p>
        </w:tc>
      </w:tr>
      <w:tr w:rsidR="00590A70" w:rsidRPr="00C94F65" w:rsidTr="00590A70">
        <w:trPr>
          <w:jc w:val="center"/>
        </w:trPr>
        <w:tc>
          <w:tcPr>
            <w:tcW w:w="3625"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590A70" w:rsidRPr="00C94F65" w:rsidRDefault="00590A70">
            <w:pPr>
              <w:snapToGrid w:val="0"/>
              <w:rPr>
                <w:rFonts w:ascii="Calibri" w:hAnsi="Calibri" w:cs="Times New Roman"/>
                <w:szCs w:val="24"/>
              </w:rPr>
            </w:pPr>
          </w:p>
        </w:tc>
      </w:tr>
      <w:tr w:rsidR="00590A70" w:rsidRPr="00C94F65" w:rsidTr="00590A70">
        <w:trPr>
          <w:jc w:val="center"/>
        </w:trPr>
        <w:tc>
          <w:tcPr>
            <w:tcW w:w="3625"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590A70" w:rsidRPr="00C94F65" w:rsidRDefault="00590A70">
            <w:pPr>
              <w:snapToGrid w:val="0"/>
              <w:rPr>
                <w:rFonts w:ascii="Calibri" w:hAnsi="Calibri" w:cs="Times New Roman"/>
                <w:szCs w:val="24"/>
              </w:rPr>
            </w:pPr>
          </w:p>
        </w:tc>
      </w:tr>
      <w:tr w:rsidR="00590A70" w:rsidRPr="00C94F65" w:rsidTr="00590A70">
        <w:trPr>
          <w:jc w:val="center"/>
        </w:trPr>
        <w:tc>
          <w:tcPr>
            <w:tcW w:w="3625"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590A70" w:rsidRPr="00C94F65" w:rsidRDefault="00590A70">
            <w:pPr>
              <w:snapToGrid w:val="0"/>
              <w:rPr>
                <w:rFonts w:ascii="Calibri" w:hAnsi="Calibri" w:cs="Times New Roman"/>
                <w:szCs w:val="24"/>
              </w:rPr>
            </w:pPr>
          </w:p>
        </w:tc>
      </w:tr>
      <w:tr w:rsidR="00590A70" w:rsidRPr="00C94F65" w:rsidTr="00590A70">
        <w:trPr>
          <w:jc w:val="center"/>
        </w:trPr>
        <w:tc>
          <w:tcPr>
            <w:tcW w:w="3625"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590A70" w:rsidRPr="00C94F65" w:rsidRDefault="00590A70">
            <w:pPr>
              <w:snapToGrid w:val="0"/>
              <w:rPr>
                <w:rFonts w:ascii="Calibri" w:hAnsi="Calibri" w:cs="Times New Roman"/>
                <w:szCs w:val="24"/>
              </w:rPr>
            </w:pPr>
          </w:p>
        </w:tc>
      </w:tr>
      <w:tr w:rsidR="00590A70" w:rsidRPr="00C94F65" w:rsidTr="00590A70">
        <w:trPr>
          <w:jc w:val="center"/>
        </w:trPr>
        <w:tc>
          <w:tcPr>
            <w:tcW w:w="3625"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590A70" w:rsidRPr="00C94F65" w:rsidRDefault="00590A70">
            <w:pPr>
              <w:snapToGrid w:val="0"/>
              <w:rPr>
                <w:rFonts w:ascii="Calibri" w:hAnsi="Calibri" w:cs="Times New Roman"/>
                <w:szCs w:val="24"/>
              </w:rPr>
            </w:pPr>
          </w:p>
        </w:tc>
      </w:tr>
      <w:tr w:rsidR="00590A70" w:rsidRPr="00C94F65" w:rsidTr="00590A70">
        <w:trPr>
          <w:jc w:val="center"/>
        </w:trPr>
        <w:tc>
          <w:tcPr>
            <w:tcW w:w="3625"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590A70" w:rsidRPr="00C94F65" w:rsidRDefault="00590A70">
            <w:pPr>
              <w:snapToGrid w:val="0"/>
              <w:rPr>
                <w:rFonts w:ascii="Calibri" w:hAnsi="Calibri" w:cs="Times New Roman"/>
                <w:szCs w:val="24"/>
              </w:rPr>
            </w:pPr>
          </w:p>
        </w:tc>
      </w:tr>
      <w:tr w:rsidR="00590A70" w:rsidRPr="00C94F65" w:rsidTr="00590A70">
        <w:trPr>
          <w:jc w:val="center"/>
        </w:trPr>
        <w:tc>
          <w:tcPr>
            <w:tcW w:w="3625"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590A70" w:rsidRPr="00C94F65" w:rsidRDefault="00590A70">
            <w:pPr>
              <w:snapToGrid w:val="0"/>
              <w:rPr>
                <w:rFonts w:ascii="Calibri" w:hAnsi="Calibri" w:cs="Times New Roman"/>
                <w:szCs w:val="24"/>
              </w:rPr>
            </w:pPr>
          </w:p>
        </w:tc>
      </w:tr>
      <w:tr w:rsidR="00590A70" w:rsidRPr="00C94F65" w:rsidTr="00590A70">
        <w:trPr>
          <w:jc w:val="center"/>
        </w:trPr>
        <w:tc>
          <w:tcPr>
            <w:tcW w:w="3625"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590A70" w:rsidRPr="00C94F65" w:rsidRDefault="00590A70">
            <w:pPr>
              <w:snapToGrid w:val="0"/>
              <w:rPr>
                <w:rFonts w:ascii="Calibri" w:hAnsi="Calibri" w:cs="Times New Roman"/>
                <w:szCs w:val="24"/>
              </w:rPr>
            </w:pPr>
          </w:p>
        </w:tc>
      </w:tr>
      <w:tr w:rsidR="00590A70" w:rsidRPr="00C94F65" w:rsidTr="00590A70">
        <w:trPr>
          <w:jc w:val="center"/>
        </w:trPr>
        <w:tc>
          <w:tcPr>
            <w:tcW w:w="3625"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843" w:type="dxa"/>
            <w:tcBorders>
              <w:top w:val="single" w:sz="4" w:space="0" w:color="000000"/>
              <w:left w:val="single" w:sz="4" w:space="0" w:color="000000"/>
              <w:bottom w:val="single" w:sz="4" w:space="0" w:color="000000"/>
            </w:tcBorders>
            <w:vAlign w:val="center"/>
          </w:tcPr>
          <w:p w:rsidR="00590A70" w:rsidRPr="00C94F65" w:rsidRDefault="00590A70">
            <w:pPr>
              <w:snapToGrid w:val="0"/>
              <w:rPr>
                <w:rFonts w:ascii="Calibri" w:hAnsi="Calibri" w:cs="Times New Roman"/>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590A70" w:rsidRPr="00C94F65" w:rsidRDefault="00590A70">
            <w:pPr>
              <w:snapToGrid w:val="0"/>
              <w:rPr>
                <w:rFonts w:ascii="Calibri" w:hAnsi="Calibri" w:cs="Times New Roman"/>
                <w:szCs w:val="24"/>
              </w:rPr>
            </w:pPr>
          </w:p>
        </w:tc>
      </w:tr>
    </w:tbl>
    <w:p w:rsidR="00CE6927" w:rsidRPr="00C94F65" w:rsidRDefault="00CE6927">
      <w:pPr>
        <w:rPr>
          <w:rFonts w:ascii="Calibri" w:hAnsi="Calibri" w:cs="Times New Roman"/>
          <w:szCs w:val="24"/>
        </w:rPr>
      </w:pPr>
    </w:p>
    <w:p w:rsidR="00CE6927" w:rsidRPr="00C94F65" w:rsidRDefault="00CE6927">
      <w:pPr>
        <w:rPr>
          <w:rFonts w:ascii="Calibri" w:hAnsi="Calibri" w:cs="Times New Roman"/>
          <w:szCs w:val="24"/>
        </w:rPr>
      </w:pPr>
    </w:p>
    <w:p w:rsidR="00CE6927" w:rsidRPr="00C94F65" w:rsidRDefault="00CE6927" w:rsidP="00CE6927">
      <w:pPr>
        <w:pStyle w:val="Heading1"/>
        <w:rPr>
          <w:rFonts w:ascii="Calibri" w:hAnsi="Calibri" w:cs="Times New Roman"/>
          <w:sz w:val="24"/>
          <w:szCs w:val="24"/>
          <w:u w:val="none"/>
        </w:rPr>
      </w:pPr>
      <w:r w:rsidRPr="00C94F65">
        <w:rPr>
          <w:rFonts w:ascii="Calibri" w:hAnsi="Calibri"/>
        </w:rPr>
        <w:br w:type="page"/>
      </w:r>
      <w:bookmarkStart w:id="65" w:name="_Toc183220841"/>
      <w:r w:rsidR="003E1437" w:rsidRPr="00C94F65">
        <w:rPr>
          <w:rFonts w:ascii="Calibri" w:hAnsi="Calibri" w:cs="Times New Roman"/>
          <w:sz w:val="24"/>
          <w:szCs w:val="24"/>
          <w:u w:val="none"/>
        </w:rPr>
        <w:lastRenderedPageBreak/>
        <w:t>8</w:t>
      </w:r>
      <w:r w:rsidRPr="00C94F65">
        <w:rPr>
          <w:rFonts w:ascii="Calibri" w:hAnsi="Calibri" w:cs="Times New Roman"/>
          <w:sz w:val="24"/>
          <w:szCs w:val="24"/>
          <w:u w:val="none"/>
        </w:rPr>
        <w:tab/>
      </w:r>
      <w:r w:rsidRPr="00C94F65">
        <w:rPr>
          <w:rFonts w:ascii="Calibri" w:hAnsi="Calibri" w:cs="Times New Roman"/>
          <w:sz w:val="24"/>
          <w:szCs w:val="24"/>
        </w:rPr>
        <w:t>Privacy Code Statement</w:t>
      </w:r>
      <w:bookmarkEnd w:id="65"/>
    </w:p>
    <w:p w:rsidR="00CE6927" w:rsidRPr="00C94F65" w:rsidRDefault="00CE6927" w:rsidP="00CE6927">
      <w:pPr>
        <w:rPr>
          <w:rFonts w:ascii="Calibri" w:hAnsi="Calibri"/>
        </w:rPr>
      </w:pPr>
    </w:p>
    <w:p w:rsidR="00CE6927" w:rsidRPr="00C94F65" w:rsidRDefault="00CE6927" w:rsidP="00CE6927">
      <w:pPr>
        <w:rPr>
          <w:rFonts w:ascii="Calibri" w:hAnsi="Calibri" w:cs="Times New Roman"/>
          <w:szCs w:val="24"/>
        </w:rPr>
      </w:pPr>
      <w:r w:rsidRPr="00C94F65">
        <w:rPr>
          <w:rFonts w:ascii="Calibri" w:hAnsi="Calibri" w:cs="Times New Roman"/>
          <w:szCs w:val="24"/>
        </w:rPr>
        <w:t>The information supplied in the submitted in this questionnaire is for the confidential use of the Computer Science Accreditation Council and its authorized agents, and will not be disclosed without authorization of the institution concerned, except for summary data not identifiable to a specific institution.</w:t>
      </w:r>
    </w:p>
    <w:p w:rsidR="00CE6927" w:rsidRPr="00C94F65" w:rsidRDefault="00CE6927">
      <w:pPr>
        <w:rPr>
          <w:rFonts w:ascii="Calibri" w:hAnsi="Calibri" w:cs="Times New Roman"/>
          <w:szCs w:val="24"/>
        </w:rPr>
      </w:pPr>
    </w:p>
    <w:p w:rsidR="00CE6927" w:rsidRPr="00C94F65" w:rsidRDefault="00CE6927">
      <w:pPr>
        <w:rPr>
          <w:rFonts w:ascii="Calibri" w:hAnsi="Calibri" w:cs="Times New Roman"/>
          <w:szCs w:val="24"/>
        </w:rPr>
      </w:pPr>
      <w:r w:rsidRPr="00C94F65">
        <w:rPr>
          <w:rFonts w:ascii="Calibri" w:hAnsi="Calibri" w:cs="Times New Roman"/>
          <w:szCs w:val="24"/>
        </w:rPr>
        <w:t>The CIPS Accreditation Secretariat collects personal information through the accreditation questionnaire and during the site visit. This inform</w:t>
      </w:r>
      <w:r w:rsidR="00590A70" w:rsidRPr="00C94F65">
        <w:rPr>
          <w:rFonts w:ascii="Calibri" w:hAnsi="Calibri" w:cs="Times New Roman"/>
          <w:szCs w:val="24"/>
        </w:rPr>
        <w:t>ation is used solely by certain</w:t>
      </w:r>
      <w:r w:rsidRPr="00C94F65">
        <w:rPr>
          <w:rFonts w:ascii="Calibri" w:hAnsi="Calibri" w:cs="Times New Roman"/>
          <w:szCs w:val="24"/>
        </w:rPr>
        <w:t xml:space="preserve"> approved members of the CIPS national office staff, member volunteers who are related to the accreditation process, </w:t>
      </w:r>
      <w:r w:rsidR="00590A70" w:rsidRPr="00C94F65">
        <w:rPr>
          <w:rFonts w:ascii="Calibri" w:hAnsi="Calibri" w:cs="Times New Roman"/>
          <w:szCs w:val="24"/>
        </w:rPr>
        <w:t xml:space="preserve">and external accreditors from the Seoul Accord, </w:t>
      </w:r>
      <w:r w:rsidRPr="00C94F65">
        <w:rPr>
          <w:rFonts w:ascii="Calibri" w:hAnsi="Calibri" w:cs="Times New Roman"/>
          <w:szCs w:val="24"/>
        </w:rPr>
        <w:t>for the purpose of:</w:t>
      </w:r>
    </w:p>
    <w:p w:rsidR="00CE6927" w:rsidRPr="00C94F65" w:rsidRDefault="00CE6927">
      <w:pPr>
        <w:rPr>
          <w:rFonts w:ascii="Calibri" w:hAnsi="Calibri" w:cs="Times New Roman"/>
          <w:szCs w:val="24"/>
        </w:rPr>
      </w:pPr>
      <w:r w:rsidRPr="00C94F65">
        <w:rPr>
          <w:rFonts w:ascii="Calibri" w:hAnsi="Calibri" w:cs="Times New Roman"/>
          <w:szCs w:val="24"/>
        </w:rPr>
        <w:t xml:space="preserve">1) assessing a faculty's ability to meet the accreditation criteria; </w:t>
      </w:r>
    </w:p>
    <w:p w:rsidR="00CE6927" w:rsidRPr="00C94F65" w:rsidRDefault="00CE6927">
      <w:pPr>
        <w:rPr>
          <w:rFonts w:ascii="Calibri" w:hAnsi="Calibri" w:cs="Times New Roman"/>
          <w:szCs w:val="24"/>
        </w:rPr>
      </w:pPr>
      <w:r w:rsidRPr="00C94F65">
        <w:rPr>
          <w:rFonts w:ascii="Calibri" w:hAnsi="Calibri" w:cs="Times New Roman"/>
          <w:szCs w:val="24"/>
        </w:rPr>
        <w:t>2) assessing student compliance with the accreditation criteria;</w:t>
      </w:r>
    </w:p>
    <w:p w:rsidR="00CE6927" w:rsidRPr="00C94F65" w:rsidRDefault="00971AF2">
      <w:pPr>
        <w:rPr>
          <w:rFonts w:ascii="Calibri" w:hAnsi="Calibri" w:cs="Times New Roman"/>
          <w:szCs w:val="24"/>
        </w:rPr>
      </w:pPr>
      <w:r>
        <w:rPr>
          <w:rFonts w:ascii="Calibri" w:hAnsi="Calibri" w:cs="Times New Roman"/>
          <w:szCs w:val="24"/>
        </w:rPr>
        <w:t>3</w:t>
      </w:r>
      <w:r w:rsidR="00CE6927" w:rsidRPr="00C94F65">
        <w:rPr>
          <w:rFonts w:ascii="Calibri" w:hAnsi="Calibri" w:cs="Times New Roman"/>
          <w:szCs w:val="24"/>
        </w:rPr>
        <w:t>) performing an audit of Accreditation Councils ' procedures and processes.</w:t>
      </w:r>
    </w:p>
    <w:p w:rsidR="00CE6927" w:rsidRPr="00C94F65" w:rsidRDefault="00CE6927">
      <w:pPr>
        <w:rPr>
          <w:rFonts w:ascii="Calibri" w:hAnsi="Calibri" w:cs="Times New Roman"/>
          <w:szCs w:val="24"/>
          <w:lang w:val="en-GB"/>
        </w:rPr>
      </w:pPr>
    </w:p>
    <w:p w:rsidR="00CE6927" w:rsidRPr="00C94F65" w:rsidRDefault="00CE6927">
      <w:pPr>
        <w:pStyle w:val="BodyText2"/>
        <w:jc w:val="left"/>
        <w:rPr>
          <w:rFonts w:ascii="Calibri" w:hAnsi="Calibri" w:cs="Times New Roman"/>
          <w:szCs w:val="24"/>
        </w:rPr>
      </w:pPr>
      <w:r w:rsidRPr="00C94F65">
        <w:rPr>
          <w:rFonts w:ascii="Calibri" w:hAnsi="Calibri" w:cs="Times New Roman"/>
          <w:szCs w:val="24"/>
        </w:rPr>
        <w:t xml:space="preserve">The Canadian Information Processing Society is committed to the principles of the Canadian Standards Association’s “Model Code for the Protection of Personal Information.” A copy of the full “Accreditation Information Privacy” document can be obtained by contacting CIPS Executive Director at </w:t>
      </w:r>
      <w:hyperlink r:id="rId10" w:history="1">
        <w:r w:rsidRPr="00C94F65">
          <w:rPr>
            <w:rStyle w:val="Hyperlink"/>
            <w:rFonts w:ascii="Calibri" w:hAnsi="Calibri" w:cs="Times New Roman"/>
            <w:szCs w:val="24"/>
          </w:rPr>
          <w:t>info@cips.ca</w:t>
        </w:r>
      </w:hyperlink>
      <w:r w:rsidRPr="00C94F65">
        <w:rPr>
          <w:rFonts w:ascii="Calibri" w:hAnsi="Calibri" w:cs="Times New Roman"/>
          <w:szCs w:val="24"/>
        </w:rPr>
        <w:t xml:space="preserve"> or 905</w:t>
      </w:r>
      <w:r w:rsidR="00B021C3">
        <w:rPr>
          <w:rFonts w:ascii="Calibri" w:hAnsi="Calibri" w:cs="Times New Roman"/>
          <w:szCs w:val="24"/>
        </w:rPr>
        <w:t>-</w:t>
      </w:r>
      <w:r w:rsidRPr="00C94F65">
        <w:rPr>
          <w:rFonts w:ascii="Calibri" w:hAnsi="Calibri" w:cs="Times New Roman"/>
          <w:szCs w:val="24"/>
        </w:rPr>
        <w:t>602 1370</w:t>
      </w:r>
    </w:p>
    <w:p w:rsidR="00CE6927" w:rsidRPr="00C94F65" w:rsidRDefault="00CE6927">
      <w:pPr>
        <w:pStyle w:val="Heading2"/>
        <w:tabs>
          <w:tab w:val="left" w:pos="0"/>
        </w:tabs>
        <w:rPr>
          <w:rFonts w:cs="Times New Roman"/>
          <w:sz w:val="24"/>
          <w:szCs w:val="24"/>
        </w:rPr>
      </w:pPr>
    </w:p>
    <w:p w:rsidR="00CE6927" w:rsidRPr="00C94F65" w:rsidRDefault="00CE6927">
      <w:pPr>
        <w:pStyle w:val="Heading2"/>
        <w:tabs>
          <w:tab w:val="left" w:pos="0"/>
        </w:tabs>
        <w:rPr>
          <w:rFonts w:cs="Times New Roman"/>
          <w:sz w:val="24"/>
          <w:szCs w:val="24"/>
        </w:rPr>
      </w:pPr>
    </w:p>
    <w:p w:rsidR="00CE6927" w:rsidRPr="00C94F65" w:rsidRDefault="00CE6927" w:rsidP="00CE6927">
      <w:pPr>
        <w:pStyle w:val="Heading1"/>
        <w:rPr>
          <w:rFonts w:ascii="Calibri" w:hAnsi="Calibri" w:cs="Times New Roman"/>
          <w:sz w:val="24"/>
          <w:szCs w:val="24"/>
          <w:u w:val="none"/>
        </w:rPr>
      </w:pPr>
      <w:r w:rsidRPr="00C94F65">
        <w:rPr>
          <w:rFonts w:ascii="Calibri" w:hAnsi="Calibri"/>
        </w:rPr>
        <w:br w:type="page"/>
      </w:r>
      <w:bookmarkStart w:id="66" w:name="_Toc183220842"/>
      <w:r w:rsidRPr="00C94F65">
        <w:rPr>
          <w:rFonts w:ascii="Calibri" w:hAnsi="Calibri" w:cs="Times New Roman"/>
          <w:sz w:val="24"/>
          <w:szCs w:val="24"/>
          <w:u w:val="none"/>
        </w:rPr>
        <w:lastRenderedPageBreak/>
        <w:t>9</w:t>
      </w:r>
      <w:r w:rsidRPr="00C94F65">
        <w:rPr>
          <w:rFonts w:ascii="Calibri" w:hAnsi="Calibri" w:cs="Times New Roman"/>
          <w:sz w:val="24"/>
          <w:szCs w:val="24"/>
          <w:u w:val="none"/>
        </w:rPr>
        <w:tab/>
      </w:r>
      <w:r w:rsidRPr="00C94F65">
        <w:rPr>
          <w:rFonts w:ascii="Calibri" w:hAnsi="Calibri" w:cs="Times New Roman"/>
          <w:sz w:val="24"/>
          <w:szCs w:val="24"/>
        </w:rPr>
        <w:t>Mailing Instructions and Contact Information</w:t>
      </w:r>
      <w:bookmarkEnd w:id="66"/>
    </w:p>
    <w:p w:rsidR="00CE6927" w:rsidRPr="00C94F65" w:rsidRDefault="00CE6927" w:rsidP="00CE6927">
      <w:pPr>
        <w:rPr>
          <w:rFonts w:ascii="Calibri" w:hAnsi="Calibri"/>
        </w:rPr>
      </w:pPr>
    </w:p>
    <w:p w:rsidR="00CE6927" w:rsidRPr="00C94F65" w:rsidRDefault="00CE6927" w:rsidP="00CE6927">
      <w:pPr>
        <w:widowControl/>
        <w:rPr>
          <w:rFonts w:ascii="Calibri" w:hAnsi="Calibri"/>
          <w:lang w:val="en-CA"/>
        </w:rPr>
      </w:pPr>
    </w:p>
    <w:p w:rsidR="00CE6927" w:rsidRPr="00C94F65" w:rsidRDefault="00CE6927" w:rsidP="00CE6927">
      <w:pPr>
        <w:widowControl/>
        <w:rPr>
          <w:rFonts w:ascii="Calibri" w:hAnsi="Calibri"/>
          <w:u w:val="single"/>
          <w:lang w:val="en-CA"/>
        </w:rPr>
      </w:pPr>
      <w:r w:rsidRPr="00C94F65">
        <w:rPr>
          <w:rFonts w:ascii="Calibri" w:hAnsi="Calibri"/>
          <w:u w:val="single"/>
          <w:lang w:val="en-CA"/>
        </w:rPr>
        <w:t>All information should be submitted to:</w:t>
      </w:r>
    </w:p>
    <w:p w:rsidR="00CE6927" w:rsidRPr="00C94F65" w:rsidRDefault="00CE6927" w:rsidP="00CE6927">
      <w:pPr>
        <w:widowControl/>
        <w:rPr>
          <w:rFonts w:ascii="Calibri" w:hAnsi="Calibri"/>
          <w:lang w:val="en-CA"/>
        </w:rPr>
      </w:pPr>
    </w:p>
    <w:p w:rsidR="009928BF" w:rsidRPr="009928BF" w:rsidRDefault="00CE6927" w:rsidP="009928BF">
      <w:pPr>
        <w:widowControl/>
        <w:rPr>
          <w:rFonts w:ascii="Calibri" w:hAnsi="Calibri"/>
          <w:sz w:val="28"/>
          <w:lang w:val="en-CA"/>
        </w:rPr>
      </w:pPr>
      <w:r w:rsidRPr="00C94F65">
        <w:rPr>
          <w:rFonts w:ascii="Calibri" w:hAnsi="Calibri"/>
          <w:sz w:val="28"/>
          <w:lang w:val="en-CA"/>
        </w:rPr>
        <w:t>CIPS Accreditation Secretariat</w:t>
      </w:r>
    </w:p>
    <w:p w:rsidR="009928BF" w:rsidRPr="009928BF" w:rsidRDefault="009928BF" w:rsidP="009928BF">
      <w:pPr>
        <w:widowControl/>
        <w:rPr>
          <w:rFonts w:ascii="Calibri" w:hAnsi="Calibri"/>
          <w:sz w:val="28"/>
        </w:rPr>
      </w:pPr>
      <w:r>
        <w:rPr>
          <w:rFonts w:ascii="Calibri" w:hAnsi="Calibri"/>
          <w:sz w:val="28"/>
        </w:rPr>
        <w:t>60 Bristol Road East</w:t>
      </w:r>
    </w:p>
    <w:p w:rsidR="009928BF" w:rsidRPr="009928BF" w:rsidRDefault="009928BF" w:rsidP="009928BF">
      <w:pPr>
        <w:widowControl/>
        <w:rPr>
          <w:rFonts w:ascii="Calibri" w:hAnsi="Calibri"/>
          <w:sz w:val="28"/>
        </w:rPr>
      </w:pPr>
      <w:r w:rsidRPr="009928BF">
        <w:rPr>
          <w:rFonts w:ascii="Calibri" w:hAnsi="Calibri"/>
          <w:sz w:val="28"/>
        </w:rPr>
        <w:t>Unit 8 - Suite #324</w:t>
      </w:r>
    </w:p>
    <w:p w:rsidR="009928BF" w:rsidRPr="009928BF" w:rsidRDefault="009928BF" w:rsidP="009928BF">
      <w:pPr>
        <w:widowControl/>
        <w:rPr>
          <w:rFonts w:ascii="Calibri" w:hAnsi="Calibri"/>
          <w:sz w:val="28"/>
        </w:rPr>
      </w:pPr>
      <w:r>
        <w:rPr>
          <w:rFonts w:ascii="Calibri" w:hAnsi="Calibri"/>
          <w:sz w:val="28"/>
        </w:rPr>
        <w:t>Mississauga, Ontario</w:t>
      </w:r>
    </w:p>
    <w:p w:rsidR="00CE6927" w:rsidRDefault="009928BF" w:rsidP="009928BF">
      <w:pPr>
        <w:widowControl/>
        <w:rPr>
          <w:rFonts w:ascii="Calibri" w:hAnsi="Calibri"/>
          <w:sz w:val="28"/>
        </w:rPr>
      </w:pPr>
      <w:r w:rsidRPr="009928BF">
        <w:rPr>
          <w:rFonts w:ascii="Calibri" w:hAnsi="Calibri"/>
          <w:sz w:val="28"/>
        </w:rPr>
        <w:t>L4Z 3K8</w:t>
      </w:r>
    </w:p>
    <w:p w:rsidR="009928BF" w:rsidRPr="00C94F65" w:rsidRDefault="009928BF" w:rsidP="009928BF">
      <w:pPr>
        <w:widowControl/>
        <w:rPr>
          <w:rFonts w:ascii="Calibri" w:hAnsi="Calibri"/>
          <w:sz w:val="28"/>
          <w:lang w:val="en-CA"/>
        </w:rPr>
      </w:pPr>
    </w:p>
    <w:p w:rsidR="00CE6927" w:rsidRPr="00C94F65" w:rsidRDefault="00CE6927" w:rsidP="00CE6927">
      <w:pPr>
        <w:widowControl/>
        <w:rPr>
          <w:rFonts w:ascii="Calibri" w:hAnsi="Calibri"/>
          <w:u w:val="single"/>
          <w:lang w:val="en-CA"/>
        </w:rPr>
      </w:pPr>
      <w:r w:rsidRPr="00C94F65">
        <w:rPr>
          <w:rFonts w:ascii="Calibri" w:hAnsi="Calibri"/>
          <w:u w:val="single"/>
          <w:lang w:val="en-CA"/>
        </w:rPr>
        <w:t>For questions and fo</w:t>
      </w:r>
      <w:r w:rsidR="009F0CE0" w:rsidRPr="00C94F65">
        <w:rPr>
          <w:rFonts w:ascii="Calibri" w:hAnsi="Calibri"/>
          <w:u w:val="single"/>
          <w:lang w:val="en-CA"/>
        </w:rPr>
        <w:t>r electronic submission of the d</w:t>
      </w:r>
      <w:r w:rsidRPr="00C94F65">
        <w:rPr>
          <w:rFonts w:ascii="Calibri" w:hAnsi="Calibri"/>
          <w:u w:val="single"/>
          <w:lang w:val="en-CA"/>
        </w:rPr>
        <w:t xml:space="preserve">ocument, contact: </w:t>
      </w:r>
    </w:p>
    <w:p w:rsidR="00CE6927" w:rsidRPr="00C94F65" w:rsidRDefault="00CE6927" w:rsidP="00CE6927">
      <w:pPr>
        <w:widowControl/>
        <w:rPr>
          <w:rFonts w:ascii="Calibri" w:hAnsi="Calibri"/>
          <w:lang w:val="en-CA"/>
        </w:rPr>
      </w:pPr>
    </w:p>
    <w:p w:rsidR="00CE6927" w:rsidRPr="00C94F65" w:rsidRDefault="00330CCA" w:rsidP="00CE6927">
      <w:pPr>
        <w:widowControl/>
        <w:rPr>
          <w:rFonts w:ascii="Calibri" w:hAnsi="Calibri"/>
          <w:lang w:val="en-CA"/>
        </w:rPr>
      </w:pPr>
      <w:hyperlink r:id="rId11" w:history="1">
        <w:r w:rsidR="00CE6927" w:rsidRPr="00C94F65">
          <w:rPr>
            <w:rStyle w:val="Hyperlink"/>
            <w:rFonts w:ascii="Calibri" w:hAnsi="Calibri"/>
            <w:lang w:val="en-CA"/>
          </w:rPr>
          <w:t>accreditation@cips.ca</w:t>
        </w:r>
      </w:hyperlink>
    </w:p>
    <w:p w:rsidR="00CE6927" w:rsidRPr="00C94F65" w:rsidRDefault="00CE6927" w:rsidP="00CE6927">
      <w:pPr>
        <w:widowControl/>
        <w:rPr>
          <w:rFonts w:ascii="Calibri" w:hAnsi="Calibri"/>
          <w:lang w:val="en-CA"/>
        </w:rPr>
      </w:pPr>
      <w:r w:rsidRPr="00C94F65">
        <w:rPr>
          <w:rFonts w:ascii="Calibri" w:hAnsi="Calibri"/>
          <w:lang w:val="en-CA"/>
        </w:rPr>
        <w:t>905</w:t>
      </w:r>
      <w:r w:rsidR="00B021C3">
        <w:rPr>
          <w:rFonts w:ascii="Calibri" w:hAnsi="Calibri"/>
          <w:lang w:val="en-CA"/>
        </w:rPr>
        <w:t>-</w:t>
      </w:r>
      <w:r w:rsidRPr="00C94F65">
        <w:rPr>
          <w:rFonts w:ascii="Calibri" w:hAnsi="Calibri"/>
          <w:lang w:val="en-CA"/>
        </w:rPr>
        <w:t xml:space="preserve">602-1370 ext. </w:t>
      </w:r>
      <w:r w:rsidR="009928BF">
        <w:rPr>
          <w:rFonts w:ascii="Calibri" w:hAnsi="Calibri"/>
          <w:lang w:val="en-CA"/>
        </w:rPr>
        <w:t>1</w:t>
      </w:r>
      <w:bookmarkStart w:id="67" w:name="_GoBack"/>
      <w:bookmarkEnd w:id="67"/>
    </w:p>
    <w:sectPr w:rsidR="00CE6927" w:rsidRPr="00C94F65" w:rsidSect="00C02B49">
      <w:footerReference w:type="even" r:id="rId12"/>
      <w:footerReference w:type="default" r:id="rId13"/>
      <w:footnotePr>
        <w:pos w:val="beneathText"/>
      </w:footnotePr>
      <w:pgSz w:w="12240" w:h="15840"/>
      <w:pgMar w:top="1134" w:right="1304" w:bottom="113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CA" w:rsidRDefault="00330CCA">
      <w:r>
        <w:separator/>
      </w:r>
    </w:p>
  </w:endnote>
  <w:endnote w:type="continuationSeparator" w:id="0">
    <w:p w:rsidR="00330CCA" w:rsidRDefault="0033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0F" w:rsidRDefault="00487CD0" w:rsidP="00CE6927">
    <w:pPr>
      <w:pStyle w:val="Footer"/>
      <w:framePr w:wrap="around" w:vAnchor="text" w:hAnchor="margin" w:xAlign="right" w:y="1"/>
      <w:rPr>
        <w:rStyle w:val="PageNumber"/>
      </w:rPr>
    </w:pPr>
    <w:r>
      <w:rPr>
        <w:rStyle w:val="PageNumber"/>
      </w:rPr>
      <w:fldChar w:fldCharType="begin"/>
    </w:r>
    <w:r w:rsidR="001C3E0F">
      <w:rPr>
        <w:rStyle w:val="PageNumber"/>
      </w:rPr>
      <w:instrText xml:space="preserve">PAGE  </w:instrText>
    </w:r>
    <w:r>
      <w:rPr>
        <w:rStyle w:val="PageNumber"/>
      </w:rPr>
      <w:fldChar w:fldCharType="separate"/>
    </w:r>
    <w:r w:rsidR="001C3E0F">
      <w:rPr>
        <w:rStyle w:val="PageNumber"/>
        <w:noProof/>
      </w:rPr>
      <w:t>1</w:t>
    </w:r>
    <w:r>
      <w:rPr>
        <w:rStyle w:val="PageNumber"/>
      </w:rPr>
      <w:fldChar w:fldCharType="end"/>
    </w:r>
  </w:p>
  <w:p w:rsidR="001C3E0F" w:rsidRDefault="001C3E0F" w:rsidP="00CE6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0F" w:rsidRDefault="00487CD0" w:rsidP="00CE6927">
    <w:pPr>
      <w:pStyle w:val="Footer"/>
      <w:framePr w:wrap="around" w:vAnchor="text" w:hAnchor="margin" w:xAlign="right" w:y="1"/>
      <w:rPr>
        <w:rStyle w:val="PageNumber"/>
      </w:rPr>
    </w:pPr>
    <w:r>
      <w:rPr>
        <w:rStyle w:val="PageNumber"/>
      </w:rPr>
      <w:fldChar w:fldCharType="begin"/>
    </w:r>
    <w:r w:rsidR="001C3E0F">
      <w:rPr>
        <w:rStyle w:val="PageNumber"/>
      </w:rPr>
      <w:instrText xml:space="preserve">PAGE  </w:instrText>
    </w:r>
    <w:r>
      <w:rPr>
        <w:rStyle w:val="PageNumber"/>
      </w:rPr>
      <w:fldChar w:fldCharType="separate"/>
    </w:r>
    <w:r w:rsidR="009928BF">
      <w:rPr>
        <w:rStyle w:val="PageNumber"/>
        <w:noProof/>
      </w:rPr>
      <w:t>25</w:t>
    </w:r>
    <w:r>
      <w:rPr>
        <w:rStyle w:val="PageNumber"/>
      </w:rPr>
      <w:fldChar w:fldCharType="end"/>
    </w:r>
  </w:p>
  <w:p w:rsidR="001C3E0F" w:rsidRDefault="001C3E0F" w:rsidP="00CE6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CA" w:rsidRDefault="00330CCA">
      <w:r>
        <w:separator/>
      </w:r>
    </w:p>
  </w:footnote>
  <w:footnote w:type="continuationSeparator" w:id="0">
    <w:p w:rsidR="00330CCA" w:rsidRDefault="00330CCA">
      <w:r>
        <w:continuationSeparator/>
      </w:r>
    </w:p>
  </w:footnote>
  <w:footnote w:id="1">
    <w:p w:rsidR="001C3E0F" w:rsidRPr="003C6F61" w:rsidRDefault="001C3E0F" w:rsidP="00CE6927">
      <w:pPr>
        <w:autoSpaceDE w:val="0"/>
        <w:autoSpaceDN w:val="0"/>
        <w:adjustRightInd w:val="0"/>
        <w:rPr>
          <w:rFonts w:ascii="Calibri" w:hAnsi="Calibri"/>
          <w:sz w:val="18"/>
          <w:szCs w:val="18"/>
        </w:rPr>
      </w:pPr>
      <w:r w:rsidRPr="003C6F61">
        <w:rPr>
          <w:rStyle w:val="FootnoteReference"/>
          <w:rFonts w:ascii="Calibri" w:hAnsi="Calibri"/>
        </w:rPr>
        <w:footnoteRef/>
      </w:r>
      <w:r w:rsidRPr="003C6F61">
        <w:rPr>
          <w:rFonts w:ascii="Calibri" w:hAnsi="Calibri"/>
          <w:sz w:val="18"/>
          <w:szCs w:val="18"/>
        </w:rPr>
        <w:t xml:space="preserve"> </w:t>
      </w:r>
      <w:bookmarkStart w:id="3" w:name="OLE_LINK128"/>
      <w:bookmarkStart w:id="4" w:name="OLE_LINK129"/>
      <w:r w:rsidRPr="003C6F61">
        <w:rPr>
          <w:rFonts w:ascii="Calibri" w:hAnsi="Calibri"/>
          <w:sz w:val="18"/>
          <w:szCs w:val="18"/>
        </w:rPr>
        <w:t xml:space="preserve">CV's of all faculty </w:t>
      </w:r>
      <w:r w:rsidR="00971AF2">
        <w:rPr>
          <w:rFonts w:ascii="Calibri" w:hAnsi="Calibri"/>
          <w:sz w:val="18"/>
          <w:szCs w:val="18"/>
        </w:rPr>
        <w:t xml:space="preserve">members </w:t>
      </w:r>
      <w:r w:rsidRPr="003C6F61">
        <w:rPr>
          <w:rFonts w:ascii="Calibri" w:hAnsi="Calibri"/>
          <w:sz w:val="18"/>
          <w:szCs w:val="18"/>
        </w:rPr>
        <w:t>should be submitted, including Computer Science and/or Software Engineering as well as, in the case of interdisciplinary programs, the faculty from any Other Discipline(s). CV</w:t>
      </w:r>
      <w:r w:rsidR="00971AF2">
        <w:rPr>
          <w:rFonts w:ascii="Calibri" w:hAnsi="Calibri"/>
          <w:sz w:val="18"/>
          <w:szCs w:val="18"/>
        </w:rPr>
        <w:t>'</w:t>
      </w:r>
      <w:r w:rsidRPr="003C6F61">
        <w:rPr>
          <w:rFonts w:ascii="Calibri" w:hAnsi="Calibri"/>
          <w:sz w:val="18"/>
          <w:szCs w:val="18"/>
        </w:rPr>
        <w:t>s of the CS/SE faculty members will be examined, and the team will meet with groups of such faculty members. The faculty CV's for the Other Discipline(s) will only be used by the accreditation team to ensure that, in general, the faculty members in the Other Disciplines have appropriate bac</w:t>
      </w:r>
      <w:r>
        <w:rPr>
          <w:rFonts w:ascii="Calibri" w:hAnsi="Calibri"/>
          <w:sz w:val="18"/>
          <w:szCs w:val="18"/>
        </w:rPr>
        <w:t>kgrounds and teaching loads. If</w:t>
      </w:r>
      <w:r w:rsidRPr="003C6F61">
        <w:rPr>
          <w:rFonts w:ascii="Calibri" w:hAnsi="Calibri"/>
          <w:sz w:val="18"/>
          <w:szCs w:val="18"/>
        </w:rPr>
        <w:t>, due to the structure of an interdisciplinary program, the number of faculty in the Other Discipline(s) would be open-ended or extremely large, then a representative selection may be submitted.</w:t>
      </w:r>
      <w:bookmarkEnd w:id="3"/>
      <w:bookmarkEnd w:id="4"/>
    </w:p>
    <w:p w:rsidR="001C3E0F" w:rsidRPr="00E73BBE" w:rsidRDefault="001C3E0F">
      <w:pPr>
        <w:pStyle w:val="FootnoteText"/>
        <w:rPr>
          <w:sz w:val="18"/>
          <w:szCs w:val="18"/>
        </w:rPr>
      </w:pPr>
    </w:p>
  </w:footnote>
  <w:footnote w:id="2">
    <w:p w:rsidR="001C3E0F" w:rsidRPr="003C6F61" w:rsidRDefault="001C3E0F">
      <w:pPr>
        <w:pStyle w:val="FootnoteText"/>
        <w:rPr>
          <w:rFonts w:ascii="Calibri" w:hAnsi="Calibri"/>
        </w:rPr>
      </w:pPr>
      <w:r w:rsidRPr="003C6F61">
        <w:rPr>
          <w:rStyle w:val="FootnoteReference"/>
          <w:rFonts w:ascii="Calibri" w:hAnsi="Calibri"/>
        </w:rPr>
        <w:footnoteRef/>
      </w:r>
      <w:r w:rsidRPr="003C6F61">
        <w:rPr>
          <w:rFonts w:ascii="Calibri" w:hAnsi="Calibri"/>
        </w:rPr>
        <w:t xml:space="preserve"> The CSAC graduate attributes are designed to be consistent with those of the Seoul Accord, the international agreement governing mutual recognition of accreditation in computing. Accreditation agencies for other disciplines also use very similar graduate attributes.</w:t>
      </w:r>
    </w:p>
  </w:footnote>
  <w:footnote w:id="3">
    <w:p w:rsidR="001C3E0F" w:rsidRDefault="001C3E0F">
      <w:pPr>
        <w:pStyle w:val="FootnoteText"/>
      </w:pPr>
      <w:r>
        <w:rPr>
          <w:rStyle w:val="FootnoteReference"/>
        </w:rPr>
        <w:footnoteRef/>
      </w:r>
      <w:r>
        <w:t xml:space="preserve"> In case where mathematics is one of the Other Disciplines the total required courses is 10 (not 13). Courses in column three and four can be double counted.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114BE6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4F18D9C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3F2"/>
    <w:multiLevelType w:val="singleLevel"/>
    <w:tmpl w:val="000003E8"/>
    <w:lvl w:ilvl="0">
      <w:start w:val="1"/>
      <w:numFmt w:val="bullet"/>
      <w:lvlText w:val="·"/>
      <w:lvlJc w:val="left"/>
      <w:pPr>
        <w:ind w:left="720" w:hanging="360"/>
      </w:pPr>
      <w:rPr>
        <w:rFonts w:ascii="Symbol" w:hAnsi="Symbol" w:cs="Calibri"/>
      </w:rPr>
    </w:lvl>
  </w:abstractNum>
  <w:abstractNum w:abstractNumId="5" w15:restartNumberingAfterBreak="0">
    <w:nsid w:val="10832EB5"/>
    <w:multiLevelType w:val="hybridMultilevel"/>
    <w:tmpl w:val="28FA6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864ABB"/>
    <w:multiLevelType w:val="singleLevel"/>
    <w:tmpl w:val="C18C98A6"/>
    <w:lvl w:ilvl="0">
      <w:start w:val="1"/>
      <w:numFmt w:val="bullet"/>
      <w:lvlText w:val=""/>
      <w:lvlJc w:val="left"/>
      <w:pPr>
        <w:tabs>
          <w:tab w:val="num" w:pos="360"/>
        </w:tabs>
        <w:ind w:left="144" w:hanging="144"/>
      </w:pPr>
      <w:rPr>
        <w:rFonts w:ascii="Symbol" w:hAnsi="Symbol" w:cs="Times New Roman" w:hint="default"/>
      </w:rPr>
    </w:lvl>
  </w:abstractNum>
  <w:abstractNum w:abstractNumId="7" w15:restartNumberingAfterBreak="0">
    <w:nsid w:val="46F3243E"/>
    <w:multiLevelType w:val="hybridMultilevel"/>
    <w:tmpl w:val="335A68CC"/>
    <w:lvl w:ilvl="0" w:tplc="9ABC8A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322884"/>
    <w:multiLevelType w:val="hybridMultilevel"/>
    <w:tmpl w:val="09B6E53E"/>
    <w:lvl w:ilvl="0" w:tplc="00150409">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8"/>
  </w:num>
  <w:num w:numId="8">
    <w:abstractNumId w:val="5"/>
  </w:num>
  <w:num w:numId="9">
    <w:abstractNumId w:val="4"/>
  </w:num>
  <w:num w:numId="10">
    <w:abstractNumId w:val="0"/>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3E"/>
    <w:rsid w:val="00007873"/>
    <w:rsid w:val="00021036"/>
    <w:rsid w:val="000421F3"/>
    <w:rsid w:val="000B4FB4"/>
    <w:rsid w:val="000C0593"/>
    <w:rsid w:val="000D0120"/>
    <w:rsid w:val="000D4D56"/>
    <w:rsid w:val="000E0D0E"/>
    <w:rsid w:val="000F3A55"/>
    <w:rsid w:val="0010115C"/>
    <w:rsid w:val="001272DF"/>
    <w:rsid w:val="00133EC0"/>
    <w:rsid w:val="00163BD6"/>
    <w:rsid w:val="00170B57"/>
    <w:rsid w:val="00174E2E"/>
    <w:rsid w:val="00184546"/>
    <w:rsid w:val="00187237"/>
    <w:rsid w:val="00196C3E"/>
    <w:rsid w:val="001B073B"/>
    <w:rsid w:val="001C3E0F"/>
    <w:rsid w:val="001E754D"/>
    <w:rsid w:val="00217B48"/>
    <w:rsid w:val="00257E80"/>
    <w:rsid w:val="002A1DC4"/>
    <w:rsid w:val="002D0052"/>
    <w:rsid w:val="002E5400"/>
    <w:rsid w:val="00302B36"/>
    <w:rsid w:val="003176BB"/>
    <w:rsid w:val="00321DC6"/>
    <w:rsid w:val="003254C2"/>
    <w:rsid w:val="00330CCA"/>
    <w:rsid w:val="00346299"/>
    <w:rsid w:val="00377B6B"/>
    <w:rsid w:val="003841F9"/>
    <w:rsid w:val="003923AC"/>
    <w:rsid w:val="003A1F1F"/>
    <w:rsid w:val="003C6F61"/>
    <w:rsid w:val="003E1437"/>
    <w:rsid w:val="00425FF5"/>
    <w:rsid w:val="00437967"/>
    <w:rsid w:val="00465AE5"/>
    <w:rsid w:val="00482404"/>
    <w:rsid w:val="00486DDD"/>
    <w:rsid w:val="00487CD0"/>
    <w:rsid w:val="00574369"/>
    <w:rsid w:val="00590A70"/>
    <w:rsid w:val="005F348D"/>
    <w:rsid w:val="00611365"/>
    <w:rsid w:val="00646541"/>
    <w:rsid w:val="00720B9B"/>
    <w:rsid w:val="0075153A"/>
    <w:rsid w:val="00790CFA"/>
    <w:rsid w:val="007967D2"/>
    <w:rsid w:val="007B4FA9"/>
    <w:rsid w:val="007C12BC"/>
    <w:rsid w:val="007D355F"/>
    <w:rsid w:val="00802E19"/>
    <w:rsid w:val="00802F07"/>
    <w:rsid w:val="0082032B"/>
    <w:rsid w:val="00833B48"/>
    <w:rsid w:val="008437F4"/>
    <w:rsid w:val="00852469"/>
    <w:rsid w:val="0089792B"/>
    <w:rsid w:val="009027C6"/>
    <w:rsid w:val="009246CE"/>
    <w:rsid w:val="009450EA"/>
    <w:rsid w:val="00971AF2"/>
    <w:rsid w:val="00985C45"/>
    <w:rsid w:val="00990B5F"/>
    <w:rsid w:val="009928BF"/>
    <w:rsid w:val="009B5BCA"/>
    <w:rsid w:val="009D3D3E"/>
    <w:rsid w:val="009F0CE0"/>
    <w:rsid w:val="00A128C1"/>
    <w:rsid w:val="00A12C77"/>
    <w:rsid w:val="00A140A3"/>
    <w:rsid w:val="00A17CA9"/>
    <w:rsid w:val="00A27CC5"/>
    <w:rsid w:val="00A477A3"/>
    <w:rsid w:val="00A73F03"/>
    <w:rsid w:val="00A820A9"/>
    <w:rsid w:val="00AA41F9"/>
    <w:rsid w:val="00AC4DD4"/>
    <w:rsid w:val="00AF3CE2"/>
    <w:rsid w:val="00B021C3"/>
    <w:rsid w:val="00B14DF9"/>
    <w:rsid w:val="00B45EA1"/>
    <w:rsid w:val="00B6153D"/>
    <w:rsid w:val="00B61C5F"/>
    <w:rsid w:val="00B96CCC"/>
    <w:rsid w:val="00BB4C13"/>
    <w:rsid w:val="00BD6FC7"/>
    <w:rsid w:val="00BE6441"/>
    <w:rsid w:val="00BE6D1E"/>
    <w:rsid w:val="00C02B49"/>
    <w:rsid w:val="00C10328"/>
    <w:rsid w:val="00C40203"/>
    <w:rsid w:val="00C54330"/>
    <w:rsid w:val="00C5682A"/>
    <w:rsid w:val="00C94F65"/>
    <w:rsid w:val="00CC4336"/>
    <w:rsid w:val="00CE6927"/>
    <w:rsid w:val="00D101C5"/>
    <w:rsid w:val="00D70DD2"/>
    <w:rsid w:val="00D91C33"/>
    <w:rsid w:val="00D93E87"/>
    <w:rsid w:val="00D97FFB"/>
    <w:rsid w:val="00DA0611"/>
    <w:rsid w:val="00DA4316"/>
    <w:rsid w:val="00E13555"/>
    <w:rsid w:val="00E2653A"/>
    <w:rsid w:val="00E853D4"/>
    <w:rsid w:val="00EA3B83"/>
    <w:rsid w:val="00ED36C7"/>
    <w:rsid w:val="00F05D95"/>
    <w:rsid w:val="00F077E6"/>
    <w:rsid w:val="00F7264A"/>
    <w:rsid w:val="00FD0F8F"/>
    <w:rsid w:val="00FE2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169A4"/>
  <w15:docId w15:val="{B3E1F154-BCD6-450A-9230-0CD68913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3B48"/>
    <w:pPr>
      <w:widowControl w:val="0"/>
      <w:suppressAutoHyphens/>
    </w:pPr>
    <w:rPr>
      <w:rFonts w:ascii="Times" w:eastAsia="Times" w:hAnsi="Times" w:cs="Times"/>
      <w:sz w:val="24"/>
      <w:lang w:val="en-US" w:eastAsia="ar-SA"/>
    </w:rPr>
  </w:style>
  <w:style w:type="paragraph" w:styleId="Heading1">
    <w:name w:val="heading 1"/>
    <w:basedOn w:val="Normal"/>
    <w:next w:val="Normal"/>
    <w:qFormat/>
    <w:rsid w:val="0043465B"/>
    <w:pPr>
      <w:keepNext/>
      <w:numPr>
        <w:numId w:val="1"/>
      </w:numPr>
      <w:outlineLvl w:val="0"/>
    </w:pPr>
    <w:rPr>
      <w:b/>
      <w:sz w:val="28"/>
      <w:u w:val="single"/>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pPr>
      <w:jc w:val="center"/>
    </w:pPr>
    <w:rPr>
      <w:rFonts w:ascii="Helvetica" w:hAnsi="Helvetica"/>
      <w:b/>
      <w:color w:val="666666"/>
      <w:sz w:val="3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rPr>
  </w:style>
  <w:style w:type="paragraph" w:styleId="BodyText3">
    <w:name w:val="Body Text 3"/>
    <w:basedOn w:val="Normal"/>
    <w:rPr>
      <w:sz w:val="20"/>
    </w:rPr>
  </w:style>
  <w:style w:type="paragraph" w:styleId="NormalWeb">
    <w:name w:val="Normal (Web)"/>
    <w:basedOn w:val="Normal"/>
    <w:pPr>
      <w:spacing w:before="100" w:after="100"/>
    </w:pPr>
    <w:rPr>
      <w:sz w:val="20"/>
    </w:rPr>
  </w:style>
  <w:style w:type="paragraph" w:customStyle="1" w:styleId="Normal-2-indent">
    <w:name w:val="Normal-2-indent"/>
    <w:basedOn w:val="Normal"/>
    <w:pPr>
      <w:spacing w:after="120"/>
      <w:ind w:left="432"/>
    </w:pPr>
    <w:rPr>
      <w:rFonts w:ascii="Times New Roman" w:eastAsia="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43465B"/>
    <w:rPr>
      <w:rFonts w:ascii="Tahoma" w:hAnsi="Tahoma" w:cs="Tahoma"/>
      <w:sz w:val="16"/>
      <w:szCs w:val="16"/>
    </w:rPr>
  </w:style>
  <w:style w:type="paragraph" w:styleId="ListNumber">
    <w:name w:val="List Number"/>
    <w:basedOn w:val="Normal"/>
    <w:rsid w:val="0043465B"/>
    <w:pPr>
      <w:numPr>
        <w:numId w:val="4"/>
      </w:numPr>
    </w:pPr>
  </w:style>
  <w:style w:type="paragraph" w:styleId="TOC1">
    <w:name w:val="toc 1"/>
    <w:basedOn w:val="Normal"/>
    <w:next w:val="Normal"/>
    <w:autoRedefine/>
    <w:uiPriority w:val="39"/>
    <w:rsid w:val="0043465B"/>
  </w:style>
  <w:style w:type="table" w:styleId="TableGrid">
    <w:name w:val="Table Grid"/>
    <w:basedOn w:val="TableNormal"/>
    <w:rsid w:val="0043465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 w:type="paragraph" w:styleId="TOC2">
    <w:name w:val="toc 2"/>
    <w:basedOn w:val="Normal"/>
    <w:next w:val="Normal"/>
    <w:autoRedefine/>
    <w:uiPriority w:val="39"/>
    <w:unhideWhenUsed/>
    <w:rsid w:val="00F077E6"/>
    <w:pPr>
      <w:ind w:left="240"/>
    </w:pPr>
  </w:style>
  <w:style w:type="paragraph" w:styleId="TOC3">
    <w:name w:val="toc 3"/>
    <w:basedOn w:val="Normal"/>
    <w:next w:val="Normal"/>
    <w:autoRedefine/>
    <w:uiPriority w:val="39"/>
    <w:unhideWhenUsed/>
    <w:rsid w:val="00F077E6"/>
    <w:pPr>
      <w:ind w:left="480"/>
    </w:pPr>
  </w:style>
  <w:style w:type="paragraph" w:styleId="TOC4">
    <w:name w:val="toc 4"/>
    <w:basedOn w:val="Normal"/>
    <w:next w:val="Normal"/>
    <w:autoRedefine/>
    <w:uiPriority w:val="39"/>
    <w:unhideWhenUsed/>
    <w:rsid w:val="00F077E6"/>
    <w:pPr>
      <w:ind w:left="720"/>
    </w:pPr>
  </w:style>
  <w:style w:type="paragraph" w:styleId="TOC5">
    <w:name w:val="toc 5"/>
    <w:basedOn w:val="Normal"/>
    <w:next w:val="Normal"/>
    <w:autoRedefine/>
    <w:uiPriority w:val="39"/>
    <w:unhideWhenUsed/>
    <w:rsid w:val="00F077E6"/>
    <w:pPr>
      <w:ind w:left="960"/>
    </w:pPr>
  </w:style>
  <w:style w:type="paragraph" w:styleId="TOC6">
    <w:name w:val="toc 6"/>
    <w:basedOn w:val="Normal"/>
    <w:next w:val="Normal"/>
    <w:autoRedefine/>
    <w:uiPriority w:val="39"/>
    <w:unhideWhenUsed/>
    <w:rsid w:val="00F077E6"/>
    <w:pPr>
      <w:ind w:left="1200"/>
    </w:pPr>
  </w:style>
  <w:style w:type="paragraph" w:styleId="TOC7">
    <w:name w:val="toc 7"/>
    <w:basedOn w:val="Normal"/>
    <w:next w:val="Normal"/>
    <w:autoRedefine/>
    <w:uiPriority w:val="39"/>
    <w:unhideWhenUsed/>
    <w:rsid w:val="00F077E6"/>
    <w:pPr>
      <w:ind w:left="1440"/>
    </w:pPr>
  </w:style>
  <w:style w:type="paragraph" w:styleId="TOC8">
    <w:name w:val="toc 8"/>
    <w:basedOn w:val="Normal"/>
    <w:next w:val="Normal"/>
    <w:autoRedefine/>
    <w:uiPriority w:val="39"/>
    <w:unhideWhenUsed/>
    <w:rsid w:val="00F077E6"/>
    <w:pPr>
      <w:ind w:left="1680"/>
    </w:pPr>
  </w:style>
  <w:style w:type="paragraph" w:styleId="TOC9">
    <w:name w:val="toc 9"/>
    <w:basedOn w:val="Normal"/>
    <w:next w:val="Normal"/>
    <w:autoRedefine/>
    <w:uiPriority w:val="39"/>
    <w:unhideWhenUsed/>
    <w:rsid w:val="00F077E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s.ca/infounivers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reditation@cips.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ips.ca" TargetMode="External"/><Relationship Id="rId4" Type="http://schemas.openxmlformats.org/officeDocument/2006/relationships/webSettings" Target="webSettings.xml"/><Relationship Id="rId9" Type="http://schemas.openxmlformats.org/officeDocument/2006/relationships/hyperlink" Target="http://www.cips.ca/?q=infounivers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5001</Words>
  <Characters>28507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CSAC Program Accreditation</vt:lpstr>
    </vt:vector>
  </TitlesOfParts>
  <Company>CIPS</Company>
  <LinksUpToDate>false</LinksUpToDate>
  <CharactersWithSpaces>33442</CharactersWithSpaces>
  <SharedDoc>false</SharedDoc>
  <HLinks>
    <vt:vector size="72" baseType="variant">
      <vt:variant>
        <vt:i4>6881366</vt:i4>
      </vt:variant>
      <vt:variant>
        <vt:i4>63</vt:i4>
      </vt:variant>
      <vt:variant>
        <vt:i4>0</vt:i4>
      </vt:variant>
      <vt:variant>
        <vt:i4>5</vt:i4>
      </vt:variant>
      <vt:variant>
        <vt:lpwstr>mailto:accreditation@cips.ca</vt:lpwstr>
      </vt:variant>
      <vt:variant>
        <vt:lpwstr/>
      </vt:variant>
      <vt:variant>
        <vt:i4>1507412</vt:i4>
      </vt:variant>
      <vt:variant>
        <vt:i4>60</vt:i4>
      </vt:variant>
      <vt:variant>
        <vt:i4>0</vt:i4>
      </vt:variant>
      <vt:variant>
        <vt:i4>5</vt:i4>
      </vt:variant>
      <vt:variant>
        <vt:lpwstr>mailto:info@cips.ca</vt:lpwstr>
      </vt:variant>
      <vt:variant>
        <vt:lpwstr/>
      </vt:variant>
      <vt:variant>
        <vt:i4>393230</vt:i4>
      </vt:variant>
      <vt:variant>
        <vt:i4>57</vt:i4>
      </vt:variant>
      <vt:variant>
        <vt:i4>0</vt:i4>
      </vt:variant>
      <vt:variant>
        <vt:i4>5</vt:i4>
      </vt:variant>
      <vt:variant>
        <vt:lpwstr>http://www.cips.ca/?q=infouniversity</vt:lpwstr>
      </vt:variant>
      <vt:variant>
        <vt:lpwstr/>
      </vt:variant>
      <vt:variant>
        <vt:i4>851987</vt:i4>
      </vt:variant>
      <vt:variant>
        <vt:i4>50</vt:i4>
      </vt:variant>
      <vt:variant>
        <vt:i4>0</vt:i4>
      </vt:variant>
      <vt:variant>
        <vt:i4>5</vt:i4>
      </vt:variant>
      <vt:variant>
        <vt:lpwstr/>
      </vt:variant>
      <vt:variant>
        <vt:lpwstr>_Toc214250779</vt:lpwstr>
      </vt:variant>
      <vt:variant>
        <vt:i4>786451</vt:i4>
      </vt:variant>
      <vt:variant>
        <vt:i4>44</vt:i4>
      </vt:variant>
      <vt:variant>
        <vt:i4>0</vt:i4>
      </vt:variant>
      <vt:variant>
        <vt:i4>5</vt:i4>
      </vt:variant>
      <vt:variant>
        <vt:lpwstr/>
      </vt:variant>
      <vt:variant>
        <vt:lpwstr>_Toc214250778</vt:lpwstr>
      </vt:variant>
      <vt:variant>
        <vt:i4>196627</vt:i4>
      </vt:variant>
      <vt:variant>
        <vt:i4>38</vt:i4>
      </vt:variant>
      <vt:variant>
        <vt:i4>0</vt:i4>
      </vt:variant>
      <vt:variant>
        <vt:i4>5</vt:i4>
      </vt:variant>
      <vt:variant>
        <vt:lpwstr/>
      </vt:variant>
      <vt:variant>
        <vt:lpwstr>_Toc214250777</vt:lpwstr>
      </vt:variant>
      <vt:variant>
        <vt:i4>131091</vt:i4>
      </vt:variant>
      <vt:variant>
        <vt:i4>32</vt:i4>
      </vt:variant>
      <vt:variant>
        <vt:i4>0</vt:i4>
      </vt:variant>
      <vt:variant>
        <vt:i4>5</vt:i4>
      </vt:variant>
      <vt:variant>
        <vt:lpwstr/>
      </vt:variant>
      <vt:variant>
        <vt:lpwstr>_Toc214250776</vt:lpwstr>
      </vt:variant>
      <vt:variant>
        <vt:i4>65555</vt:i4>
      </vt:variant>
      <vt:variant>
        <vt:i4>26</vt:i4>
      </vt:variant>
      <vt:variant>
        <vt:i4>0</vt:i4>
      </vt:variant>
      <vt:variant>
        <vt:i4>5</vt:i4>
      </vt:variant>
      <vt:variant>
        <vt:lpwstr/>
      </vt:variant>
      <vt:variant>
        <vt:lpwstr>_Toc214250775</vt:lpwstr>
      </vt:variant>
      <vt:variant>
        <vt:i4>19</vt:i4>
      </vt:variant>
      <vt:variant>
        <vt:i4>20</vt:i4>
      </vt:variant>
      <vt:variant>
        <vt:i4>0</vt:i4>
      </vt:variant>
      <vt:variant>
        <vt:i4>5</vt:i4>
      </vt:variant>
      <vt:variant>
        <vt:lpwstr/>
      </vt:variant>
      <vt:variant>
        <vt:lpwstr>_Toc214250774</vt:lpwstr>
      </vt:variant>
      <vt:variant>
        <vt:i4>458771</vt:i4>
      </vt:variant>
      <vt:variant>
        <vt:i4>14</vt:i4>
      </vt:variant>
      <vt:variant>
        <vt:i4>0</vt:i4>
      </vt:variant>
      <vt:variant>
        <vt:i4>5</vt:i4>
      </vt:variant>
      <vt:variant>
        <vt:lpwstr/>
      </vt:variant>
      <vt:variant>
        <vt:lpwstr>_Toc214250773</vt:lpwstr>
      </vt:variant>
      <vt:variant>
        <vt:i4>393235</vt:i4>
      </vt:variant>
      <vt:variant>
        <vt:i4>8</vt:i4>
      </vt:variant>
      <vt:variant>
        <vt:i4>0</vt:i4>
      </vt:variant>
      <vt:variant>
        <vt:i4>5</vt:i4>
      </vt:variant>
      <vt:variant>
        <vt:lpwstr/>
      </vt:variant>
      <vt:variant>
        <vt:lpwstr>_Toc214250772</vt:lpwstr>
      </vt:variant>
      <vt:variant>
        <vt:i4>327699</vt:i4>
      </vt:variant>
      <vt:variant>
        <vt:i4>2</vt:i4>
      </vt:variant>
      <vt:variant>
        <vt:i4>0</vt:i4>
      </vt:variant>
      <vt:variant>
        <vt:i4>5</vt:i4>
      </vt:variant>
      <vt:variant>
        <vt:lpwstr/>
      </vt:variant>
      <vt:variant>
        <vt:lpwstr>_Toc214250771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CSAC Program Accreditation</dc:title>
  <dc:creator>Michael Jenkin</dc:creator>
  <cp:lastModifiedBy>Jon</cp:lastModifiedBy>
  <cp:revision>3</cp:revision>
  <cp:lastPrinted>2008-11-12T17:50:00Z</cp:lastPrinted>
  <dcterms:created xsi:type="dcterms:W3CDTF">2016-12-01T19:39:00Z</dcterms:created>
  <dcterms:modified xsi:type="dcterms:W3CDTF">2016-12-01T19:39:00Z</dcterms:modified>
</cp:coreProperties>
</file>